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DD4A" w14:textId="77777777" w:rsidR="00E46AD1" w:rsidRDefault="00E46AD1" w:rsidP="008308F5">
      <w:pPr>
        <w:pStyle w:val="Heading1"/>
        <w:pBdr>
          <w:bottom w:val="single" w:sz="4" w:space="1" w:color="5B9BD5" w:themeColor="accent1"/>
        </w:pBdr>
        <w:spacing w:before="0"/>
      </w:pPr>
      <w:r>
        <w:t>Contract Information</w:t>
      </w:r>
    </w:p>
    <w:p w14:paraId="6E374256" w14:textId="77777777" w:rsidR="00D116A5" w:rsidRDefault="006C2881" w:rsidP="0095439D">
      <w:pPr>
        <w:tabs>
          <w:tab w:val="decimal" w:pos="2835"/>
        </w:tabs>
        <w:spacing w:after="0" w:line="240" w:lineRule="auto"/>
      </w:pPr>
      <w:r w:rsidRPr="004C0CE9">
        <w:rPr>
          <w:b/>
        </w:rPr>
        <w:t xml:space="preserve">Contract </w:t>
      </w:r>
      <w:r w:rsidR="00ED243C" w:rsidRPr="004C0CE9">
        <w:rPr>
          <w:b/>
        </w:rPr>
        <w:t>Number</w:t>
      </w:r>
      <w:r w:rsidRPr="004C0CE9">
        <w:rPr>
          <w:b/>
        </w:rPr>
        <w:t>:</w:t>
      </w:r>
      <w:r>
        <w:t xml:space="preserve"> </w:t>
      </w:r>
      <w:r w:rsidR="006F6DC9">
        <w:tab/>
      </w:r>
      <w:r w:rsidR="006F6DC9">
        <w:tab/>
      </w:r>
      <w:sdt>
        <w:sdtPr>
          <w:alias w:val="ContractNumber"/>
          <w:tag w:val="ContractNumber"/>
          <w:id w:val="2079792970"/>
          <w:lock w:val="sdtContentLocked"/>
          <w:placeholder>
            <w:docPart w:val="7C1079FFAE1840B6996F21AD1B9756E4"/>
          </w:placeholder>
          <w:showingPlcHdr/>
        </w:sdtPr>
        <w:sdtEndPr/>
        <w:sdtContent>
          <w:r w:rsidR="00FC35A0" w:rsidRPr="005F4CD7">
            <w:t>&lt;ContractNumber&gt;</w:t>
          </w:r>
        </w:sdtContent>
      </w:sdt>
    </w:p>
    <w:p w14:paraId="58F8D101" w14:textId="77777777" w:rsidR="00ED243C" w:rsidRDefault="00ED243C" w:rsidP="0095439D">
      <w:pPr>
        <w:tabs>
          <w:tab w:val="decimal" w:pos="2835"/>
        </w:tabs>
        <w:spacing w:after="0" w:line="240" w:lineRule="auto"/>
      </w:pPr>
      <w:r w:rsidRPr="004C0CE9">
        <w:rPr>
          <w:b/>
        </w:rPr>
        <w:t>Contract Name:</w:t>
      </w:r>
      <w:r>
        <w:t xml:space="preserve"> </w:t>
      </w:r>
      <w:r w:rsidR="0095439D">
        <w:tab/>
      </w:r>
      <w:r w:rsidR="006F6DC9">
        <w:tab/>
      </w:r>
      <w:sdt>
        <w:sdtPr>
          <w:alias w:val="ContractName"/>
          <w:tag w:val="ContractName"/>
          <w:id w:val="689655817"/>
          <w:lock w:val="sdtContentLocked"/>
          <w:placeholder>
            <w:docPart w:val="763A4CC0E1F446DB99E84006647C6318"/>
          </w:placeholder>
          <w:showingPlcHdr/>
        </w:sdtPr>
        <w:sdtEndPr/>
        <w:sdtContent>
          <w:r w:rsidR="00892563" w:rsidRPr="005F4CD7">
            <w:t>&lt;ContractName&gt;</w:t>
          </w:r>
        </w:sdtContent>
      </w:sdt>
    </w:p>
    <w:p w14:paraId="5C7705A1" w14:textId="77777777" w:rsidR="00B2198A" w:rsidRDefault="00ED243C" w:rsidP="006F6DC9">
      <w:pPr>
        <w:tabs>
          <w:tab w:val="decimal" w:pos="2835"/>
        </w:tabs>
        <w:spacing w:after="0" w:line="240" w:lineRule="auto"/>
      </w:pPr>
      <w:r w:rsidRPr="004C0CE9">
        <w:rPr>
          <w:b/>
        </w:rPr>
        <w:t>Contract Client:</w:t>
      </w:r>
      <w:r w:rsidR="006F6DC9">
        <w:tab/>
      </w:r>
      <w:r w:rsidR="006F6DC9">
        <w:tab/>
      </w:r>
      <w:sdt>
        <w:sdtPr>
          <w:alias w:val="ContractClient"/>
          <w:tag w:val="ContractClient"/>
          <w:id w:val="124361540"/>
          <w:lock w:val="sdtContentLocked"/>
          <w:placeholder>
            <w:docPart w:val="AE70F5C07CB042E0AA3F7623836CE263"/>
          </w:placeholder>
          <w:showingPlcHdr/>
        </w:sdtPr>
        <w:sdtEndPr/>
        <w:sdtContent>
          <w:r w:rsidR="00892563" w:rsidRPr="005F4CD7">
            <w:t>&lt;ContractClient&gt;</w:t>
          </w:r>
        </w:sdtContent>
      </w:sdt>
    </w:p>
    <w:p w14:paraId="5D1FCB67" w14:textId="77777777" w:rsidR="006F6DC9" w:rsidRDefault="006F6DC9" w:rsidP="006F6DC9">
      <w:pPr>
        <w:tabs>
          <w:tab w:val="decimal" w:pos="2835"/>
        </w:tabs>
        <w:spacing w:after="0" w:line="240" w:lineRule="auto"/>
        <w:rPr>
          <w:b/>
        </w:rPr>
      </w:pPr>
      <w:r w:rsidRPr="004C0CE9">
        <w:rPr>
          <w:b/>
        </w:rPr>
        <w:t xml:space="preserve">Contract </w:t>
      </w:r>
      <w:r>
        <w:rPr>
          <w:b/>
        </w:rPr>
        <w:t>Phone Number</w:t>
      </w:r>
      <w:r w:rsidRPr="004C0CE9">
        <w:rPr>
          <w:b/>
        </w:rPr>
        <w:t>:</w:t>
      </w:r>
      <w:r>
        <w:rPr>
          <w:b/>
        </w:rPr>
        <w:tab/>
      </w:r>
      <w:r>
        <w:rPr>
          <w:b/>
        </w:rPr>
        <w:tab/>
      </w:r>
      <w:sdt>
        <w:sdtPr>
          <w:rPr>
            <w:b/>
          </w:rPr>
          <w:alias w:val="ClientPhoneNumber"/>
          <w:tag w:val="ClientPhoneNumber"/>
          <w:id w:val="-1182042835"/>
          <w:lock w:val="sdtContentLocked"/>
          <w:placeholder>
            <w:docPart w:val="D23CE77A72F947E2BCE3B1BF776FFEDF"/>
          </w:placeholder>
          <w:showingPlcHdr/>
        </w:sdtPr>
        <w:sdtEndPr/>
        <w:sdtContent>
          <w:r w:rsidRPr="005F4CD7">
            <w:t>&lt;ClientPhoneNumber&gt;</w:t>
          </w:r>
        </w:sdtContent>
      </w:sdt>
    </w:p>
    <w:p w14:paraId="27CB070F" w14:textId="77777777" w:rsidR="00DD09B4" w:rsidRDefault="00DD09B4" w:rsidP="006F6DC9">
      <w:pPr>
        <w:tabs>
          <w:tab w:val="decimal" w:pos="2835"/>
        </w:tabs>
        <w:spacing w:after="0" w:line="240" w:lineRule="auto"/>
      </w:pPr>
      <w:r>
        <w:rPr>
          <w:b/>
        </w:rPr>
        <w:t>Email Client:</w:t>
      </w:r>
      <w:r>
        <w:rPr>
          <w:b/>
        </w:rPr>
        <w:tab/>
      </w:r>
      <w:r>
        <w:rPr>
          <w:b/>
        </w:rPr>
        <w:tab/>
      </w:r>
      <w:sdt>
        <w:sdtPr>
          <w:rPr>
            <w:b/>
          </w:rPr>
          <w:alias w:val="ClientEmailAddress"/>
          <w:tag w:val="ClientEmailAddress"/>
          <w:id w:val="749012836"/>
          <w:placeholder>
            <w:docPart w:val="804468BED02A47058D550F9B77EEC484"/>
          </w:placeholder>
          <w:showingPlcHdr/>
        </w:sdtPr>
        <w:sdtEndPr/>
        <w:sdtContent>
          <w:r w:rsidRPr="00DD09B4">
            <w:t>&lt;ClientEmailAddress&gt;</w:t>
          </w:r>
        </w:sdtContent>
      </w:sdt>
    </w:p>
    <w:p w14:paraId="32DA9FB8" w14:textId="77777777" w:rsidR="003C6F16" w:rsidRDefault="003C6F16" w:rsidP="0095439D">
      <w:pPr>
        <w:tabs>
          <w:tab w:val="decimal" w:pos="2835"/>
        </w:tabs>
        <w:spacing w:after="0" w:line="240" w:lineRule="auto"/>
        <w:rPr>
          <w:b/>
        </w:rPr>
      </w:pPr>
    </w:p>
    <w:p w14:paraId="082E2472" w14:textId="77777777" w:rsidR="00C54B3F" w:rsidRDefault="0095439D" w:rsidP="0095439D">
      <w:pPr>
        <w:tabs>
          <w:tab w:val="decimal" w:pos="2835"/>
        </w:tabs>
        <w:spacing w:after="0" w:line="240" w:lineRule="auto"/>
        <w:rPr>
          <w:b/>
        </w:rPr>
      </w:pPr>
      <w:r>
        <w:rPr>
          <w:b/>
        </w:rPr>
        <w:t>Client Address:</w:t>
      </w:r>
      <w:r>
        <w:rPr>
          <w:b/>
        </w:rPr>
        <w:tab/>
      </w:r>
      <w:r>
        <w:rPr>
          <w:b/>
        </w:rPr>
        <w:tab/>
      </w:r>
    </w:p>
    <w:p w14:paraId="28F0B69C" w14:textId="78C77EDC" w:rsidR="006643FC" w:rsidRDefault="00646799" w:rsidP="0095439D">
      <w:pPr>
        <w:tabs>
          <w:tab w:val="decimal" w:pos="2835"/>
        </w:tabs>
        <w:spacing w:after="0" w:line="240" w:lineRule="auto"/>
        <w:rPr>
          <w:b/>
        </w:rPr>
      </w:pPr>
      <w:sdt>
        <w:sdtPr>
          <w:rPr>
            <w:b/>
          </w:rPr>
          <w:alias w:val="ClientFullAddress"/>
          <w:tag w:val="ClientFullAddress"/>
          <w:id w:val="-1338382922"/>
          <w:lock w:val="sdtContentLocked"/>
          <w:placeholder>
            <w:docPart w:val="A865BEAB53F64E2AB805D2E3C82B4F68"/>
          </w:placeholder>
          <w:showingPlcHdr/>
        </w:sdtPr>
        <w:sdtEndPr/>
        <w:sdtContent>
          <w:r w:rsidR="00EC562D" w:rsidRPr="005F4CD7">
            <w:t>&lt;ClientFullAddress&gt;</w:t>
          </w:r>
        </w:sdtContent>
      </w:sdt>
      <w:r w:rsidR="006643FC">
        <w:rPr>
          <w:b/>
        </w:rPr>
        <w:br/>
      </w:r>
    </w:p>
    <w:p w14:paraId="185AB85C" w14:textId="055EEE14" w:rsidR="006643FC" w:rsidRPr="006643FC" w:rsidRDefault="00646799" w:rsidP="0095439D">
      <w:pPr>
        <w:tabs>
          <w:tab w:val="decimal" w:pos="2835"/>
        </w:tabs>
        <w:spacing w:after="0" w:line="240" w:lineRule="auto"/>
      </w:pPr>
      <w:sdt>
        <w:sdtPr>
          <w:rPr>
            <w:b/>
          </w:rPr>
          <w:alias w:val="ContactLabel"/>
          <w:tag w:val="ContactLabel"/>
          <w:id w:val="-477074137"/>
          <w:lock w:val="sdtContentLocked"/>
          <w:placeholder>
            <w:docPart w:val="2E59F26AB83F43A39136DDA654C45935"/>
          </w:placeholder>
          <w:showingPlcHdr/>
        </w:sdtPr>
        <w:sdtEndPr/>
        <w:sdtContent>
          <w:r w:rsidR="006643FC">
            <w:rPr>
              <w:b/>
            </w:rPr>
            <w:t>&lt;ContactLabel&gt;</w:t>
          </w:r>
        </w:sdtContent>
      </w:sdt>
      <w:r w:rsidR="006643FC">
        <w:rPr>
          <w:b/>
        </w:rPr>
        <w:br/>
      </w:r>
      <w:sdt>
        <w:sdtPr>
          <w:alias w:val="ContactInfo"/>
          <w:tag w:val="ContactInfo"/>
          <w:id w:val="-1462029118"/>
          <w:lock w:val="sdtContentLocked"/>
          <w:placeholder>
            <w:docPart w:val="2C08FE2DB3C748769D8E8CC10E6AA5C9"/>
          </w:placeholder>
          <w:showingPlcHdr/>
        </w:sdtPr>
        <w:sdtEndPr/>
        <w:sdtContent>
          <w:r w:rsidR="006643FC" w:rsidRPr="006643FC">
            <w:rPr>
              <w:rStyle w:val="PlaceholderText"/>
              <w:color w:val="auto"/>
            </w:rPr>
            <w:t>&lt;ContactInfo&gt;</w:t>
          </w:r>
        </w:sdtContent>
      </w:sdt>
    </w:p>
    <w:p w14:paraId="3C9B24AD" w14:textId="77777777" w:rsidR="00ED243C" w:rsidRDefault="004D11B3" w:rsidP="005A35E1">
      <w:pPr>
        <w:pStyle w:val="Heading1"/>
        <w:pBdr>
          <w:bottom w:val="single" w:sz="4" w:space="1" w:color="5B9BD5" w:themeColor="accent1"/>
        </w:pBdr>
      </w:pPr>
      <w:r>
        <w:t>Facilities</w:t>
      </w:r>
    </w:p>
    <w:p w14:paraId="26DAE3AE" w14:textId="77777777" w:rsidR="003922DE" w:rsidRPr="003922DE" w:rsidRDefault="003922DE" w:rsidP="007032B2">
      <w:pPr>
        <w:keepNext/>
        <w:spacing w:after="240" w:line="240" w:lineRule="auto"/>
      </w:pPr>
      <w:r w:rsidRPr="004C0CE9">
        <w:rPr>
          <w:b/>
        </w:rPr>
        <w:t>Number of reservations:</w:t>
      </w:r>
      <w:r>
        <w:t xml:space="preserve"> </w:t>
      </w:r>
      <w:r w:rsidR="004C0CE9">
        <w:tab/>
      </w:r>
      <w:sdt>
        <w:sdtPr>
          <w:alias w:val="FacilitiesCount"/>
          <w:tag w:val="FacilitiesCount"/>
          <w:id w:val="-967352212"/>
          <w:lock w:val="sdtContentLocked"/>
          <w:placeholder>
            <w:docPart w:val="3CCD347F7FB3486BBBA749A062D63EB4"/>
          </w:placeholder>
          <w:showingPlcHdr/>
        </w:sdtPr>
        <w:sdtEndPr/>
        <w:sdtContent>
          <w:r w:rsidR="00892563" w:rsidRPr="005F4CD7">
            <w:t>&lt;</w:t>
          </w:r>
          <w:r w:rsidR="002074A3" w:rsidRPr="005F4CD7">
            <w:t>Facilities</w:t>
          </w:r>
          <w:r w:rsidR="00BF444C" w:rsidRPr="005F4CD7">
            <w:t>Count</w:t>
          </w:r>
          <w:r w:rsidR="00892563" w:rsidRPr="005F4CD7">
            <w:t>&gt;</w:t>
          </w:r>
        </w:sdtContent>
      </w:sdt>
    </w:p>
    <w:p w14:paraId="365D5417" w14:textId="77777777" w:rsidR="00ED243C" w:rsidRDefault="00646799" w:rsidP="004C0CE9">
      <w:pPr>
        <w:spacing w:after="0" w:line="240" w:lineRule="auto"/>
      </w:pPr>
      <w:sdt>
        <w:sdtPr>
          <w:alias w:val="Facilities"/>
          <w:tag w:val="Facilities"/>
          <w:id w:val="-1509592338"/>
          <w:lock w:val="sdtContentLocked"/>
          <w:placeholder>
            <w:docPart w:val="4BC8A439AF654A93A019A52594C24353"/>
          </w:placeholder>
          <w:showingPlcHdr/>
        </w:sdtPr>
        <w:sdtEndPr/>
        <w:sdtContent>
          <w:r w:rsidR="000957B9" w:rsidRPr="005F4CD7">
            <w:t>&lt;</w:t>
          </w:r>
          <w:r w:rsidR="00DD5986" w:rsidRPr="005F4CD7">
            <w:t>Facilities</w:t>
          </w:r>
          <w:r w:rsidR="000957B9" w:rsidRPr="005F4CD7">
            <w:t>&gt;</w:t>
          </w:r>
        </w:sdtContent>
      </w:sdt>
    </w:p>
    <w:p w14:paraId="356FD3F1" w14:textId="77777777" w:rsidR="00ED243C" w:rsidRDefault="00ED243C" w:rsidP="007032B2">
      <w:pPr>
        <w:pStyle w:val="Heading1"/>
        <w:pBdr>
          <w:bottom w:val="single" w:sz="4" w:space="1" w:color="5B9BD5" w:themeColor="accent1"/>
        </w:pBdr>
      </w:pPr>
      <w:r>
        <w:t>Extras</w:t>
      </w:r>
    </w:p>
    <w:p w14:paraId="1E22995F" w14:textId="77777777" w:rsidR="000957B9" w:rsidRPr="000957B9" w:rsidRDefault="000957B9" w:rsidP="007032B2">
      <w:pPr>
        <w:keepNext/>
        <w:spacing w:after="240" w:line="240" w:lineRule="auto"/>
      </w:pPr>
      <w:r w:rsidRPr="004C0CE9">
        <w:rPr>
          <w:b/>
        </w:rPr>
        <w:t xml:space="preserve">Number of </w:t>
      </w:r>
      <w:r w:rsidR="00377486">
        <w:rPr>
          <w:b/>
        </w:rPr>
        <w:t>extras</w:t>
      </w:r>
      <w:r w:rsidRPr="004C0CE9">
        <w:rPr>
          <w:b/>
        </w:rPr>
        <w:t>:</w:t>
      </w:r>
      <w:r>
        <w:t xml:space="preserve"> </w:t>
      </w:r>
      <w:r w:rsidR="004C0CE9">
        <w:tab/>
      </w:r>
      <w:r w:rsidR="00377486">
        <w:tab/>
      </w:r>
      <w:sdt>
        <w:sdtPr>
          <w:alias w:val="ExtrasCount"/>
          <w:tag w:val="ExtrasCount"/>
          <w:id w:val="-1975434631"/>
          <w:lock w:val="sdtContentLocked"/>
          <w:placeholder>
            <w:docPart w:val="25EDCB09AEBD4099A43045B47E53E5F2"/>
          </w:placeholder>
          <w:showingPlcHdr/>
        </w:sdtPr>
        <w:sdtEndPr/>
        <w:sdtContent>
          <w:r w:rsidRPr="005F4CD7">
            <w:t>&lt;ExtrasCount&gt;</w:t>
          </w:r>
        </w:sdtContent>
      </w:sdt>
    </w:p>
    <w:p w14:paraId="30629CAB" w14:textId="77777777" w:rsidR="00ED243C" w:rsidRDefault="00646799" w:rsidP="004C0CE9">
      <w:pPr>
        <w:spacing w:after="0" w:line="240" w:lineRule="auto"/>
      </w:pPr>
      <w:sdt>
        <w:sdtPr>
          <w:alias w:val="Extras"/>
          <w:tag w:val="Extras"/>
          <w:id w:val="-492103488"/>
          <w:lock w:val="sdtContentLocked"/>
          <w:placeholder>
            <w:docPart w:val="EFAB00C90A75498AB83A36689CF458B1"/>
          </w:placeholder>
          <w:showingPlcHdr/>
        </w:sdtPr>
        <w:sdtEndPr/>
        <w:sdtContent>
          <w:r w:rsidR="000957B9" w:rsidRPr="005F4CD7">
            <w:t>&lt;Extras&gt;</w:t>
          </w:r>
        </w:sdtContent>
      </w:sdt>
    </w:p>
    <w:p w14:paraId="522106B7" w14:textId="77777777" w:rsidR="00ED243C" w:rsidRDefault="004D11B3" w:rsidP="005A35E1">
      <w:pPr>
        <w:pStyle w:val="Heading1"/>
        <w:pBdr>
          <w:bottom w:val="single" w:sz="4" w:space="1" w:color="5B9BD5" w:themeColor="accent1"/>
        </w:pBdr>
      </w:pPr>
      <w:r>
        <w:t>Custom</w:t>
      </w:r>
      <w:r w:rsidR="00ED243C">
        <w:t xml:space="preserve"> Fees</w:t>
      </w:r>
    </w:p>
    <w:p w14:paraId="580B75F7" w14:textId="77777777" w:rsidR="000957B9" w:rsidRPr="000957B9" w:rsidRDefault="000957B9" w:rsidP="007032B2">
      <w:pPr>
        <w:keepNext/>
        <w:spacing w:after="240" w:line="240" w:lineRule="auto"/>
      </w:pPr>
      <w:r w:rsidRPr="004C0CE9">
        <w:rPr>
          <w:b/>
        </w:rPr>
        <w:t>Number of</w:t>
      </w:r>
      <w:r w:rsidR="00377486">
        <w:rPr>
          <w:b/>
        </w:rPr>
        <w:t xml:space="preserve"> fees</w:t>
      </w:r>
      <w:r w:rsidRPr="004C0CE9">
        <w:rPr>
          <w:b/>
        </w:rPr>
        <w:t>:</w:t>
      </w:r>
      <w:r>
        <w:t xml:space="preserve"> </w:t>
      </w:r>
      <w:r w:rsidR="004C0CE9">
        <w:tab/>
      </w:r>
      <w:r w:rsidR="00377486">
        <w:tab/>
      </w:r>
      <w:sdt>
        <w:sdtPr>
          <w:alias w:val="CustomFeesCount"/>
          <w:tag w:val="CustomFeesCount"/>
          <w:id w:val="-11155550"/>
          <w:lock w:val="sdtContentLocked"/>
          <w:placeholder>
            <w:docPart w:val="2863B6CE36534CD7B3B8F7B105F80C2F"/>
          </w:placeholder>
          <w:showingPlcHdr/>
        </w:sdtPr>
        <w:sdtEndPr/>
        <w:sdtContent>
          <w:r w:rsidRPr="005F4CD7">
            <w:t>&lt;CustomFeesCount&gt;</w:t>
          </w:r>
        </w:sdtContent>
      </w:sdt>
    </w:p>
    <w:p w14:paraId="4AB97C9E" w14:textId="77777777" w:rsidR="00ED243C" w:rsidRDefault="00646799" w:rsidP="00ED243C">
      <w:sdt>
        <w:sdtPr>
          <w:alias w:val="CustomFees"/>
          <w:tag w:val="CustomFees"/>
          <w:id w:val="1306893308"/>
          <w:lock w:val="sdtContentLocked"/>
          <w:placeholder>
            <w:docPart w:val="D5A2D23B608945C189B1339A4ABB83AB"/>
          </w:placeholder>
          <w:showingPlcHdr/>
        </w:sdtPr>
        <w:sdtEndPr/>
        <w:sdtContent>
          <w:r w:rsidR="00FB4858" w:rsidRPr="005F4CD7">
            <w:t>&lt;CustomFees&gt;</w:t>
          </w:r>
        </w:sdtContent>
      </w:sdt>
    </w:p>
    <w:p w14:paraId="48EE84DA" w14:textId="77777777" w:rsidR="00A25F99" w:rsidRDefault="002D7994" w:rsidP="005A35E1">
      <w:pPr>
        <w:pStyle w:val="Heading1"/>
        <w:pBdr>
          <w:bottom w:val="single" w:sz="4" w:space="1" w:color="5B9BD5" w:themeColor="accent1"/>
        </w:pBdr>
      </w:pPr>
      <w:r>
        <w:t>N</w:t>
      </w:r>
      <w:r w:rsidR="00A25F99">
        <w:t>otes</w:t>
      </w:r>
    </w:p>
    <w:p w14:paraId="016B75AB" w14:textId="77777777" w:rsidR="00D14895" w:rsidRDefault="00646799" w:rsidP="00AF73DE">
      <w:sdt>
        <w:sdtPr>
          <w:alias w:val="ContractNotes"/>
          <w:tag w:val="ContractNotes"/>
          <w:id w:val="1966842352"/>
          <w:lock w:val="contentLocked"/>
          <w:placeholder>
            <w:docPart w:val="FE0C60AA4E04453FB2E8A0399C8C29CE"/>
          </w:placeholder>
          <w:showingPlcHdr/>
        </w:sdtPr>
        <w:sdtEndPr/>
        <w:sdtContent>
          <w:r w:rsidR="00A25F99" w:rsidRPr="005F4CD7">
            <w:t>&lt;ContractNotes&gt;</w:t>
          </w:r>
        </w:sdtContent>
      </w:sdt>
    </w:p>
    <w:p w14:paraId="128DC5C4" w14:textId="77777777" w:rsidR="003922DE" w:rsidRDefault="002D3525" w:rsidP="005A35E1">
      <w:pPr>
        <w:pStyle w:val="Heading1"/>
        <w:pageBreakBefore/>
        <w:pBdr>
          <w:bottom w:val="single" w:sz="4" w:space="1" w:color="5B9BD5" w:themeColor="accent1"/>
        </w:pBdr>
      </w:pPr>
      <w:r>
        <w:lastRenderedPageBreak/>
        <w:t>Rate</w:t>
      </w:r>
      <w:r w:rsidR="003922DE">
        <w:t xml:space="preserve"> Information</w:t>
      </w:r>
    </w:p>
    <w:p w14:paraId="63E89CDC" w14:textId="77777777" w:rsidR="003922DE" w:rsidRDefault="00646799" w:rsidP="00FB7165">
      <w:pPr>
        <w:spacing w:after="0" w:line="240" w:lineRule="auto"/>
      </w:pPr>
      <w:sdt>
        <w:sdtPr>
          <w:alias w:val="InvoiceInfo"/>
          <w:tag w:val="InvoiceInfo"/>
          <w:id w:val="1807433157"/>
          <w:lock w:val="sdtContentLocked"/>
          <w:placeholder>
            <w:docPart w:val="DefaultPlaceholder_-1854013440"/>
          </w:placeholder>
        </w:sdtPr>
        <w:sdtEndPr/>
        <w:sdtContent>
          <w:r w:rsidR="004D196F" w:rsidRPr="005F4CD7">
            <w:t>&lt;InvoiceInfo&gt;</w:t>
          </w:r>
        </w:sdtContent>
      </w:sdt>
    </w:p>
    <w:p w14:paraId="6DD69327" w14:textId="224F652C" w:rsidR="002D3525" w:rsidRPr="002D3525" w:rsidRDefault="002D3525" w:rsidP="00FB7165">
      <w:pPr>
        <w:spacing w:after="0" w:line="240" w:lineRule="auto"/>
        <w:rPr>
          <w:i/>
          <w:sz w:val="24"/>
        </w:rPr>
      </w:pPr>
      <w:r w:rsidRPr="002D3525">
        <w:rPr>
          <w:i/>
        </w:rPr>
        <w:t xml:space="preserve">This </w:t>
      </w:r>
      <w:r w:rsidR="00F01894">
        <w:rPr>
          <w:i/>
        </w:rPr>
        <w:t>confirmation serves as the invoice for the reservation</w:t>
      </w:r>
      <w:r w:rsidRPr="002D3525">
        <w:rPr>
          <w:i/>
        </w:rPr>
        <w:t>.</w:t>
      </w:r>
    </w:p>
    <w:p w14:paraId="21996450" w14:textId="6F8D34AF" w:rsidR="00F558C0" w:rsidRPr="00F558C0" w:rsidRDefault="00ED243C" w:rsidP="00F558C0">
      <w:pPr>
        <w:pStyle w:val="Heading1"/>
        <w:pageBreakBefore/>
        <w:pBdr>
          <w:bottom w:val="single" w:sz="4" w:space="1" w:color="5B9BD5" w:themeColor="accent1"/>
        </w:pBdr>
      </w:pPr>
      <w:r>
        <w:lastRenderedPageBreak/>
        <w:t>Terms</w:t>
      </w:r>
    </w:p>
    <w:p w14:paraId="5AF62374" w14:textId="4DE399F9" w:rsidR="00F558C0" w:rsidRPr="00F558C0" w:rsidRDefault="00F558C0" w:rsidP="00F01894">
      <w:pPr>
        <w:pStyle w:val="BodyText"/>
        <w:rPr>
          <w:rFonts w:asciiTheme="minorHAnsi" w:hAnsiTheme="minorHAnsi"/>
          <w:szCs w:val="22"/>
        </w:rPr>
      </w:pPr>
      <w:r w:rsidRPr="00D77527">
        <w:rPr>
          <w:noProof/>
          <w:sz w:val="24"/>
        </w:rPr>
        <mc:AlternateContent>
          <mc:Choice Requires="wps">
            <w:drawing>
              <wp:anchor distT="45720" distB="45720" distL="114300" distR="114300" simplePos="0" relativeHeight="251659264" behindDoc="0" locked="0" layoutInCell="1" allowOverlap="1" wp14:anchorId="4187513A" wp14:editId="7F440864">
                <wp:simplePos x="0" y="0"/>
                <wp:positionH relativeFrom="page">
                  <wp:posOffset>914400</wp:posOffset>
                </wp:positionH>
                <wp:positionV relativeFrom="paragraph">
                  <wp:posOffset>207645</wp:posOffset>
                </wp:positionV>
                <wp:extent cx="6162675" cy="638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38175"/>
                        </a:xfrm>
                        <a:prstGeom prst="rect">
                          <a:avLst/>
                        </a:prstGeom>
                        <a:solidFill>
                          <a:srgbClr val="FFFFFF"/>
                        </a:solidFill>
                        <a:ln w="9525">
                          <a:noFill/>
                          <a:miter lim="800000"/>
                          <a:headEnd/>
                          <a:tailEnd/>
                        </a:ln>
                      </wps:spPr>
                      <wps:txbx>
                        <w:txbxContent>
                          <w:p w14:paraId="0A31D1F3" w14:textId="77777777" w:rsidR="00F558C0" w:rsidRPr="00D77527" w:rsidRDefault="00F558C0" w:rsidP="00F558C0">
                            <w:pPr>
                              <w:spacing w:after="0"/>
                              <w:ind w:firstLine="720"/>
                              <w:jc w:val="center"/>
                              <w:rPr>
                                <w:b/>
                                <w:sz w:val="28"/>
                              </w:rPr>
                            </w:pPr>
                            <w:r w:rsidRPr="00D77527">
                              <w:rPr>
                                <w:b/>
                                <w:sz w:val="28"/>
                              </w:rPr>
                              <w:t>CITY OF GRAPEVINE PARKS &amp; RECREATION DEPARTMENT</w:t>
                            </w:r>
                          </w:p>
                          <w:p w14:paraId="344FFB2C" w14:textId="77777777" w:rsidR="00F558C0" w:rsidRDefault="00F558C0" w:rsidP="00F558C0">
                            <w:pPr>
                              <w:spacing w:after="0"/>
                              <w:ind w:firstLine="720"/>
                              <w:jc w:val="center"/>
                              <w:rPr>
                                <w:b/>
                                <w:sz w:val="28"/>
                              </w:rPr>
                            </w:pPr>
                            <w:r>
                              <w:rPr>
                                <w:b/>
                                <w:sz w:val="28"/>
                              </w:rPr>
                              <w:t>Bessie Mitchell House – RENTAL</w:t>
                            </w:r>
                            <w:r w:rsidRPr="00D77527">
                              <w:rPr>
                                <w:b/>
                                <w:sz w:val="28"/>
                              </w:rPr>
                              <w:t xml:space="preserve"> POLICY</w:t>
                            </w:r>
                          </w:p>
                          <w:p w14:paraId="7B638856" w14:textId="77777777" w:rsidR="00F558C0" w:rsidRDefault="00F558C0" w:rsidP="00F558C0">
                            <w:pPr>
                              <w:spacing w:after="0"/>
                              <w:ind w:firstLine="720"/>
                              <w:jc w:val="center"/>
                              <w:rPr>
                                <w:b/>
                                <w:sz w:val="28"/>
                              </w:rPr>
                            </w:pPr>
                          </w:p>
                          <w:p w14:paraId="34725290" w14:textId="77777777" w:rsidR="00F558C0" w:rsidRPr="00D77527" w:rsidRDefault="00F558C0" w:rsidP="00F558C0">
                            <w:pPr>
                              <w:spacing w:after="0"/>
                              <w:ind w:firstLine="720"/>
                              <w:jc w:val="center"/>
                              <w:rPr>
                                <w:b/>
                                <w:sz w:val="28"/>
                              </w:rPr>
                            </w:pPr>
                          </w:p>
                          <w:p w14:paraId="20D639F4" w14:textId="77777777" w:rsidR="00F558C0" w:rsidRDefault="00F558C0" w:rsidP="00F55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7513A" id="_x0000_t202" coordsize="21600,21600" o:spt="202" path="m,l,21600r21600,l21600,xe">
                <v:stroke joinstyle="miter"/>
                <v:path gradientshapeok="t" o:connecttype="rect"/>
              </v:shapetype>
              <v:shape id="Text Box 2" o:spid="_x0000_s1026" type="#_x0000_t202" style="position:absolute;left:0;text-align:left;margin-left:1in;margin-top:16.35pt;width:485.25pt;height:50.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tp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" stroked="f">
                <v:textbox>
                  <w:txbxContent>
                    <w:p w14:paraId="0A31D1F3" w14:textId="77777777" w:rsidR="00F558C0" w:rsidRPr="00D77527" w:rsidRDefault="00F558C0" w:rsidP="00F558C0">
                      <w:pPr>
                        <w:spacing w:after="0"/>
                        <w:ind w:firstLine="720"/>
                        <w:jc w:val="center"/>
                        <w:rPr>
                          <w:b/>
                          <w:sz w:val="28"/>
                        </w:rPr>
                      </w:pPr>
                      <w:r w:rsidRPr="00D77527">
                        <w:rPr>
                          <w:b/>
                          <w:sz w:val="28"/>
                        </w:rPr>
                        <w:t>CITY OF GRAPEVINE PARKS &amp; RECREATION DEPARTMENT</w:t>
                      </w:r>
                    </w:p>
                    <w:p w14:paraId="344FFB2C" w14:textId="77777777" w:rsidR="00F558C0" w:rsidRDefault="00F558C0" w:rsidP="00F558C0">
                      <w:pPr>
                        <w:spacing w:after="0"/>
                        <w:ind w:firstLine="720"/>
                        <w:jc w:val="center"/>
                        <w:rPr>
                          <w:b/>
                          <w:sz w:val="28"/>
                        </w:rPr>
                      </w:pPr>
                      <w:r>
                        <w:rPr>
                          <w:b/>
                          <w:sz w:val="28"/>
                        </w:rPr>
                        <w:t>Bessie Mitchell House – RENTAL</w:t>
                      </w:r>
                      <w:r w:rsidRPr="00D77527">
                        <w:rPr>
                          <w:b/>
                          <w:sz w:val="28"/>
                        </w:rPr>
                        <w:t xml:space="preserve"> POLICY</w:t>
                      </w:r>
                    </w:p>
                    <w:p w14:paraId="7B638856" w14:textId="77777777" w:rsidR="00F558C0" w:rsidRDefault="00F558C0" w:rsidP="00F558C0">
                      <w:pPr>
                        <w:spacing w:after="0"/>
                        <w:ind w:firstLine="720"/>
                        <w:jc w:val="center"/>
                        <w:rPr>
                          <w:b/>
                          <w:sz w:val="28"/>
                        </w:rPr>
                      </w:pPr>
                    </w:p>
                    <w:p w14:paraId="34725290" w14:textId="77777777" w:rsidR="00F558C0" w:rsidRPr="00D77527" w:rsidRDefault="00F558C0" w:rsidP="00F558C0">
                      <w:pPr>
                        <w:spacing w:after="0"/>
                        <w:ind w:firstLine="720"/>
                        <w:jc w:val="center"/>
                        <w:rPr>
                          <w:b/>
                          <w:sz w:val="28"/>
                        </w:rPr>
                      </w:pPr>
                    </w:p>
                    <w:p w14:paraId="20D639F4" w14:textId="77777777" w:rsidR="00F558C0" w:rsidRDefault="00F558C0" w:rsidP="00F558C0"/>
                  </w:txbxContent>
                </v:textbox>
                <w10:wrap type="square" anchorx="page"/>
              </v:shape>
            </w:pict>
          </mc:Fallback>
        </mc:AlternateContent>
      </w:r>
    </w:p>
    <w:p w14:paraId="26655FF4" w14:textId="3FB51953" w:rsidR="00F558C0" w:rsidRDefault="00F558C0" w:rsidP="00F558C0">
      <w:pPr>
        <w:pStyle w:val="BodyText"/>
        <w:numPr>
          <w:ilvl w:val="0"/>
          <w:numId w:val="10"/>
        </w:numPr>
        <w:rPr>
          <w:rFonts w:asciiTheme="minorHAnsi" w:hAnsiTheme="minorHAnsi"/>
          <w:szCs w:val="22"/>
        </w:rPr>
      </w:pPr>
      <w:r>
        <w:rPr>
          <w:rFonts w:asciiTheme="minorHAnsi" w:hAnsiTheme="minorHAnsi"/>
          <w:b/>
          <w:szCs w:val="22"/>
        </w:rPr>
        <w:t>General Information about Facility Rentals</w:t>
      </w:r>
    </w:p>
    <w:p w14:paraId="1A1ECF23" w14:textId="77777777" w:rsidR="00F558C0" w:rsidRPr="004B77F5" w:rsidRDefault="00F558C0" w:rsidP="00F558C0">
      <w:pPr>
        <w:pStyle w:val="BodyText"/>
        <w:numPr>
          <w:ilvl w:val="0"/>
          <w:numId w:val="1"/>
        </w:numPr>
        <w:rPr>
          <w:rFonts w:asciiTheme="minorHAnsi" w:hAnsiTheme="minorHAnsi"/>
          <w:szCs w:val="22"/>
        </w:rPr>
      </w:pPr>
      <w:r>
        <w:rPr>
          <w:rFonts w:asciiTheme="minorHAnsi" w:hAnsiTheme="minorHAnsi"/>
          <w:szCs w:val="22"/>
        </w:rPr>
        <w:t>The facility</w:t>
      </w:r>
      <w:r w:rsidRPr="00BC6089">
        <w:rPr>
          <w:rFonts w:asciiTheme="minorHAnsi" w:hAnsiTheme="minorHAnsi"/>
          <w:szCs w:val="22"/>
        </w:rPr>
        <w:t xml:space="preserve"> </w:t>
      </w:r>
      <w:r>
        <w:rPr>
          <w:rFonts w:asciiTheme="minorHAnsi" w:hAnsiTheme="minorHAnsi"/>
          <w:szCs w:val="22"/>
        </w:rPr>
        <w:t>is</w:t>
      </w:r>
      <w:r w:rsidRPr="00BC6089">
        <w:rPr>
          <w:rFonts w:asciiTheme="minorHAnsi" w:hAnsiTheme="minorHAnsi"/>
          <w:szCs w:val="22"/>
        </w:rPr>
        <w:t xml:space="preserve"> booked for a minim</w:t>
      </w:r>
      <w:r>
        <w:rPr>
          <w:rFonts w:asciiTheme="minorHAnsi" w:hAnsiTheme="minorHAnsi"/>
          <w:szCs w:val="22"/>
        </w:rPr>
        <w:t>um of 3 hours and a maximum of 9</w:t>
      </w:r>
      <w:r w:rsidRPr="00BC6089">
        <w:rPr>
          <w:rFonts w:asciiTheme="minorHAnsi" w:hAnsiTheme="minorHAnsi"/>
          <w:szCs w:val="22"/>
        </w:rPr>
        <w:t xml:space="preserve"> hours. The reservation time </w:t>
      </w:r>
      <w:r w:rsidRPr="004B77F5">
        <w:rPr>
          <w:rFonts w:asciiTheme="minorHAnsi" w:hAnsiTheme="minorHAnsi"/>
          <w:szCs w:val="22"/>
        </w:rPr>
        <w:t>includes all set up and clean up time; no additional time is allotted for these activities.</w:t>
      </w:r>
    </w:p>
    <w:p w14:paraId="2AFD2DBC" w14:textId="77777777" w:rsidR="00F558C0" w:rsidRDefault="00F558C0" w:rsidP="00F558C0">
      <w:pPr>
        <w:pStyle w:val="ListParagraph"/>
        <w:numPr>
          <w:ilvl w:val="0"/>
          <w:numId w:val="1"/>
        </w:numPr>
        <w:spacing w:after="0"/>
        <w:jc w:val="both"/>
      </w:pPr>
      <w:r w:rsidRPr="002D6F06">
        <w:t>Rental of the Bessie Mitchell House does not include the Botanical Garden.  All organized activities must</w:t>
      </w:r>
      <w:r>
        <w:t xml:space="preserve"> take place inside the facility and/or on the deck.</w:t>
      </w:r>
    </w:p>
    <w:p w14:paraId="4DD04BBB" w14:textId="77777777" w:rsidR="00F558C0" w:rsidRDefault="00F558C0" w:rsidP="00F558C0">
      <w:pPr>
        <w:pStyle w:val="ListParagraph"/>
        <w:numPr>
          <w:ilvl w:val="0"/>
          <w:numId w:val="1"/>
        </w:numPr>
        <w:spacing w:after="0"/>
        <w:jc w:val="both"/>
      </w:pPr>
      <w:r>
        <w:t>An Event Attendant staffer with Grapevine Parks &amp; Recreation will remain on-site during the reservation.</w:t>
      </w:r>
    </w:p>
    <w:p w14:paraId="4AF614E2" w14:textId="77777777" w:rsidR="00F558C0" w:rsidRPr="004B77F5" w:rsidRDefault="00F558C0" w:rsidP="00F558C0">
      <w:pPr>
        <w:pStyle w:val="BodyText"/>
        <w:numPr>
          <w:ilvl w:val="0"/>
          <w:numId w:val="1"/>
        </w:numPr>
        <w:rPr>
          <w:rFonts w:asciiTheme="minorHAnsi" w:hAnsiTheme="minorHAnsi"/>
          <w:szCs w:val="22"/>
        </w:rPr>
      </w:pPr>
      <w:r>
        <w:rPr>
          <w:rFonts w:asciiTheme="minorHAnsi" w:hAnsiTheme="minorHAnsi"/>
          <w:szCs w:val="22"/>
        </w:rPr>
        <w:t xml:space="preserve">The person who makes the reservation must remain on site at all times throughout the rental. </w:t>
      </w:r>
      <w:r w:rsidRPr="004B77F5">
        <w:rPr>
          <w:rFonts w:asciiTheme="minorHAnsi" w:hAnsiTheme="minorHAnsi"/>
          <w:szCs w:val="22"/>
        </w:rPr>
        <w:t>Failure to remain on site may result in the loss of future reservation privileges.</w:t>
      </w:r>
    </w:p>
    <w:p w14:paraId="5D8BF4AC" w14:textId="79DAE227" w:rsidR="00F558C0" w:rsidRPr="003F3F1D" w:rsidRDefault="008C1FF6" w:rsidP="00F558C0">
      <w:pPr>
        <w:pStyle w:val="BodyText"/>
        <w:numPr>
          <w:ilvl w:val="0"/>
          <w:numId w:val="1"/>
        </w:numPr>
        <w:rPr>
          <w:rFonts w:asciiTheme="minorHAnsi" w:hAnsiTheme="minorHAnsi"/>
          <w:szCs w:val="22"/>
        </w:rPr>
      </w:pPr>
      <w:r>
        <w:rPr>
          <w:rFonts w:asciiTheme="minorHAnsi" w:hAnsiTheme="minorHAnsi"/>
          <w:szCs w:val="22"/>
        </w:rPr>
        <w:t>Low</w:t>
      </w:r>
      <w:r w:rsidR="00F558C0">
        <w:rPr>
          <w:rFonts w:asciiTheme="minorHAnsi" w:hAnsiTheme="minorHAnsi"/>
          <w:szCs w:val="22"/>
        </w:rPr>
        <w:t xml:space="preserve"> amplified music</w:t>
      </w:r>
      <w:r w:rsidR="00801D13">
        <w:rPr>
          <w:rFonts w:asciiTheme="minorHAnsi" w:hAnsiTheme="minorHAnsi"/>
          <w:szCs w:val="22"/>
        </w:rPr>
        <w:t xml:space="preserve"> inside only</w:t>
      </w:r>
      <w:r w:rsidR="00F558C0">
        <w:rPr>
          <w:rFonts w:asciiTheme="minorHAnsi" w:hAnsiTheme="minorHAnsi"/>
          <w:szCs w:val="22"/>
        </w:rPr>
        <w:t xml:space="preserve">. </w:t>
      </w:r>
    </w:p>
    <w:p w14:paraId="5D364AC4" w14:textId="77777777" w:rsidR="00F558C0" w:rsidRPr="00BC6089" w:rsidRDefault="00F558C0" w:rsidP="00F558C0">
      <w:pPr>
        <w:numPr>
          <w:ilvl w:val="0"/>
          <w:numId w:val="1"/>
        </w:numPr>
        <w:spacing w:after="0" w:line="240" w:lineRule="auto"/>
        <w:jc w:val="both"/>
      </w:pPr>
      <w:r w:rsidRPr="00BC6089">
        <w:t>No eating utensils, tablecloths, office supplies or any other suppl</w:t>
      </w:r>
      <w:r>
        <w:t xml:space="preserve">ies or equipment are provided. </w:t>
      </w:r>
      <w:r w:rsidRPr="00BC6089">
        <w:t>The reservation group is responsible for providing all supplies as needed.</w:t>
      </w:r>
    </w:p>
    <w:p w14:paraId="06DF2AB5" w14:textId="77777777" w:rsidR="00F558C0" w:rsidRDefault="00F558C0" w:rsidP="00F558C0">
      <w:pPr>
        <w:pStyle w:val="ListParagraph"/>
        <w:numPr>
          <w:ilvl w:val="0"/>
          <w:numId w:val="1"/>
        </w:numPr>
        <w:spacing w:after="0" w:line="240" w:lineRule="auto"/>
        <w:jc w:val="both"/>
      </w:pPr>
      <w:r w:rsidRPr="00BC6089">
        <w:t xml:space="preserve">The organization or individual is responsible for all set up and clean up as required before and after the reservation but within the allotted reservation time. </w:t>
      </w:r>
    </w:p>
    <w:p w14:paraId="3A760BA4" w14:textId="6AF5979F" w:rsidR="00F558C0" w:rsidRDefault="00F558C0" w:rsidP="00F558C0">
      <w:pPr>
        <w:pStyle w:val="ListParagraph"/>
        <w:numPr>
          <w:ilvl w:val="0"/>
          <w:numId w:val="8"/>
        </w:numPr>
        <w:spacing w:after="0" w:line="240" w:lineRule="auto"/>
        <w:jc w:val="both"/>
      </w:pPr>
      <w:r w:rsidRPr="009751F5">
        <w:t xml:space="preserve">A service gate is available to allow proximity access to the building for caterers and rental companies if necessary.  If you believe you will need access for your facility rental, please contact the </w:t>
      </w:r>
      <w:r w:rsidR="00F01894">
        <w:t xml:space="preserve">Reservations </w:t>
      </w:r>
      <w:r w:rsidR="00802A87">
        <w:t>staff</w:t>
      </w:r>
      <w:r>
        <w:t xml:space="preserve"> </w:t>
      </w:r>
      <w:r w:rsidRPr="009751F5">
        <w:t>at 817.410.34</w:t>
      </w:r>
      <w:r>
        <w:t>55</w:t>
      </w:r>
      <w:r w:rsidRPr="009751F5">
        <w:t xml:space="preserve"> PRIOR to your rental date for approval and gate access code. </w:t>
      </w:r>
    </w:p>
    <w:p w14:paraId="5DA95AA8" w14:textId="77777777" w:rsidR="00F558C0" w:rsidRPr="009751F5" w:rsidRDefault="00F558C0" w:rsidP="00F558C0">
      <w:pPr>
        <w:pStyle w:val="ListParagraph"/>
        <w:numPr>
          <w:ilvl w:val="0"/>
          <w:numId w:val="8"/>
        </w:numPr>
        <w:spacing w:after="0" w:line="240" w:lineRule="auto"/>
        <w:jc w:val="both"/>
      </w:pPr>
      <w:r>
        <w:t>NOTE: Please turn the thermostat to OFF if opening the patio doors for an extended period of time. The units will not function properly while the patio doors are open resulting in added stress, wear, condensation and other negative impacts on the system. Patio doors should only be left open if the outside temperature is what is acceptable inside the building.</w:t>
      </w:r>
    </w:p>
    <w:p w14:paraId="4507D531" w14:textId="6A1AA555" w:rsidR="00F558C0" w:rsidRDefault="00F558C0" w:rsidP="00F558C0">
      <w:pPr>
        <w:pStyle w:val="ListParagraph"/>
        <w:numPr>
          <w:ilvl w:val="0"/>
          <w:numId w:val="8"/>
        </w:numPr>
        <w:spacing w:after="0" w:line="240" w:lineRule="auto"/>
        <w:jc w:val="both"/>
      </w:pPr>
      <w:r>
        <w:t>Tables and chairs must remain in the facility at all times. Bistro tables and chairs must remain on the deck at all times.</w:t>
      </w:r>
    </w:p>
    <w:p w14:paraId="1B459DE6" w14:textId="5AFCB548" w:rsidR="004D28EB" w:rsidRDefault="004D28EB" w:rsidP="00F558C0">
      <w:pPr>
        <w:pStyle w:val="ListParagraph"/>
        <w:numPr>
          <w:ilvl w:val="0"/>
          <w:numId w:val="8"/>
        </w:numPr>
        <w:spacing w:after="0" w:line="240" w:lineRule="auto"/>
        <w:jc w:val="both"/>
      </w:pPr>
      <w:r>
        <w:t xml:space="preserve">No grills or open flame permitted inside the Bessie Mitchell House or the Botanical Gardens. </w:t>
      </w:r>
    </w:p>
    <w:p w14:paraId="0ED4D969" w14:textId="2ADBC3D9" w:rsidR="002348F3" w:rsidRDefault="002348F3" w:rsidP="002348F3">
      <w:pPr>
        <w:pStyle w:val="ListParagraph"/>
        <w:numPr>
          <w:ilvl w:val="0"/>
          <w:numId w:val="1"/>
        </w:numPr>
        <w:spacing w:after="0" w:line="240" w:lineRule="auto"/>
      </w:pPr>
      <w:r w:rsidRPr="0012118F">
        <w:t>Use of any and all city images and/or logos (City of Grapevine and/or Grapevine Parks and Recreation) are not permitted without prior consent from the City of Grapevine.   All renters and their representatives must ensure images and logos are not used in any advertisement or social media posts.</w:t>
      </w:r>
    </w:p>
    <w:p w14:paraId="59BAB1A2" w14:textId="77777777" w:rsidR="00F558C0" w:rsidRPr="00BC6089" w:rsidRDefault="00F558C0" w:rsidP="00F558C0">
      <w:pPr>
        <w:pStyle w:val="ListParagraph"/>
        <w:spacing w:after="0" w:line="240" w:lineRule="auto"/>
        <w:ind w:left="1410"/>
        <w:jc w:val="both"/>
      </w:pPr>
    </w:p>
    <w:p w14:paraId="6A3D7C99" w14:textId="77777777" w:rsidR="00F558C0" w:rsidRPr="00853B0D" w:rsidRDefault="00F558C0" w:rsidP="00F558C0">
      <w:pPr>
        <w:pStyle w:val="ListParagraph"/>
        <w:numPr>
          <w:ilvl w:val="0"/>
          <w:numId w:val="10"/>
        </w:numPr>
        <w:spacing w:after="0"/>
        <w:jc w:val="both"/>
      </w:pPr>
      <w:r w:rsidRPr="004B77F5">
        <w:rPr>
          <w:b/>
        </w:rPr>
        <w:t>Locking System</w:t>
      </w:r>
    </w:p>
    <w:p w14:paraId="53E1F73C" w14:textId="0864AE28" w:rsidR="00F558C0" w:rsidRPr="004B77F5" w:rsidRDefault="00F558C0" w:rsidP="00F558C0">
      <w:pPr>
        <w:pStyle w:val="BodyText"/>
        <w:numPr>
          <w:ilvl w:val="0"/>
          <w:numId w:val="4"/>
        </w:numPr>
        <w:rPr>
          <w:rFonts w:asciiTheme="minorHAnsi" w:hAnsiTheme="minorHAnsi"/>
          <w:szCs w:val="22"/>
        </w:rPr>
      </w:pPr>
      <w:r>
        <w:rPr>
          <w:rFonts w:asciiTheme="minorHAnsi" w:hAnsiTheme="minorHAnsi"/>
          <w:szCs w:val="22"/>
        </w:rPr>
        <w:t xml:space="preserve">The Bessie Mitchell House door is on an automated locking system which is scheduled based </w:t>
      </w:r>
      <w:r w:rsidRPr="004B77F5">
        <w:rPr>
          <w:rFonts w:asciiTheme="minorHAnsi" w:hAnsiTheme="minorHAnsi"/>
          <w:szCs w:val="22"/>
        </w:rPr>
        <w:t xml:space="preserve">on your rental times.  </w:t>
      </w:r>
    </w:p>
    <w:p w14:paraId="1ED6AA17" w14:textId="77777777" w:rsidR="00F558C0" w:rsidRDefault="00F558C0" w:rsidP="00F558C0">
      <w:pPr>
        <w:pStyle w:val="BodyText"/>
        <w:numPr>
          <w:ilvl w:val="0"/>
          <w:numId w:val="4"/>
        </w:numPr>
        <w:rPr>
          <w:rFonts w:asciiTheme="minorHAnsi" w:hAnsiTheme="minorHAnsi"/>
          <w:szCs w:val="22"/>
        </w:rPr>
      </w:pPr>
      <w:r>
        <w:rPr>
          <w:rFonts w:asciiTheme="minorHAnsi" w:hAnsiTheme="minorHAnsi"/>
          <w:szCs w:val="22"/>
        </w:rPr>
        <w:t>Do not prop doors open.</w:t>
      </w:r>
    </w:p>
    <w:p w14:paraId="2C480069" w14:textId="77777777" w:rsidR="00F558C0" w:rsidRPr="00BC6089" w:rsidRDefault="00F558C0" w:rsidP="00F558C0">
      <w:pPr>
        <w:pStyle w:val="ListParagraph"/>
        <w:spacing w:after="0"/>
        <w:ind w:left="1470"/>
        <w:jc w:val="both"/>
      </w:pPr>
    </w:p>
    <w:p w14:paraId="61447DA1" w14:textId="77777777" w:rsidR="00F558C0" w:rsidRPr="001B1A61" w:rsidRDefault="00F558C0" w:rsidP="00F558C0">
      <w:pPr>
        <w:pStyle w:val="ListParagraph"/>
        <w:numPr>
          <w:ilvl w:val="0"/>
          <w:numId w:val="10"/>
        </w:numPr>
        <w:tabs>
          <w:tab w:val="left" w:pos="270"/>
          <w:tab w:val="left" w:pos="630"/>
        </w:tabs>
        <w:spacing w:after="0"/>
        <w:jc w:val="both"/>
      </w:pPr>
      <w:r w:rsidRPr="004B77F5">
        <w:rPr>
          <w:b/>
        </w:rPr>
        <w:t>Maximum Number of People</w:t>
      </w:r>
    </w:p>
    <w:p w14:paraId="1B948041" w14:textId="26872262" w:rsidR="00F558C0" w:rsidRPr="003F3F1D" w:rsidRDefault="00F558C0" w:rsidP="00F558C0">
      <w:pPr>
        <w:pStyle w:val="ListParagraph"/>
        <w:numPr>
          <w:ilvl w:val="0"/>
          <w:numId w:val="5"/>
        </w:numPr>
        <w:spacing w:after="0" w:line="240" w:lineRule="auto"/>
        <w:jc w:val="both"/>
      </w:pPr>
      <w:r w:rsidRPr="00BC6089">
        <w:lastRenderedPageBreak/>
        <w:t xml:space="preserve">The number of persons meeting at a facility shall not exceed the maximum number permitted according to fire code regulations.  </w:t>
      </w:r>
      <w:r>
        <w:t xml:space="preserve">The maximum number of individuals is 80 for Bessie Mitchell House. </w:t>
      </w:r>
      <w:r w:rsidRPr="00BC6089">
        <w:t xml:space="preserve">Fire code regulations do not necessarily ensure comfortable use of the facilities.  It is recommended that a customer discuss the nature of the event with the </w:t>
      </w:r>
      <w:r w:rsidR="00801D13">
        <w:t>Reservations Supervisor</w:t>
      </w:r>
      <w:r w:rsidRPr="00BC6089">
        <w:t xml:space="preserve">.  Customers are required to closely estimate </w:t>
      </w:r>
      <w:r w:rsidRPr="003F3F1D">
        <w:t>the attendance</w:t>
      </w:r>
      <w:r>
        <w:t>.</w:t>
      </w:r>
    </w:p>
    <w:p w14:paraId="2B08ED45" w14:textId="0ADF8BDE" w:rsidR="00F558C0" w:rsidRPr="00DC507D" w:rsidRDefault="00DA3C23" w:rsidP="00377CC6">
      <w:pPr>
        <w:pStyle w:val="ListParagraph"/>
        <w:numPr>
          <w:ilvl w:val="0"/>
          <w:numId w:val="5"/>
        </w:numPr>
      </w:pPr>
      <w:bookmarkStart w:id="0" w:name="_Hlk149914159"/>
      <w:r w:rsidRPr="00DA3C23">
        <w:rPr>
          <w:rFonts w:eastAsia="Times New Roman" w:cs="Times New Roman"/>
        </w:rPr>
        <w:t xml:space="preserve">Individuals and organizations must provide a minimum of one (1) adult chaperones for youth functions of 15 persons or less. One additional chaperone must be provided for each additional 15 youth to comply with all the applicable facility rules and regulations, as well as all City, State and Federal laws, ordinances and policies. </w:t>
      </w:r>
      <w:r w:rsidR="00F558C0" w:rsidRPr="00DC507D">
        <w:t xml:space="preserve"> </w:t>
      </w:r>
    </w:p>
    <w:bookmarkEnd w:id="0"/>
    <w:p w14:paraId="108337A0" w14:textId="77777777" w:rsidR="00F558C0" w:rsidRDefault="00F558C0" w:rsidP="00F558C0">
      <w:pPr>
        <w:tabs>
          <w:tab w:val="left" w:pos="270"/>
          <w:tab w:val="left" w:pos="630"/>
        </w:tabs>
        <w:spacing w:after="0"/>
        <w:jc w:val="both"/>
      </w:pPr>
    </w:p>
    <w:p w14:paraId="14F9BA83" w14:textId="77777777" w:rsidR="00F558C0" w:rsidRPr="001B1A61" w:rsidRDefault="00F558C0" w:rsidP="00F558C0">
      <w:pPr>
        <w:pStyle w:val="ListParagraph"/>
        <w:numPr>
          <w:ilvl w:val="0"/>
          <w:numId w:val="10"/>
        </w:numPr>
        <w:tabs>
          <w:tab w:val="left" w:pos="270"/>
          <w:tab w:val="left" w:pos="630"/>
        </w:tabs>
        <w:spacing w:after="0"/>
        <w:jc w:val="both"/>
      </w:pPr>
      <w:r>
        <w:rPr>
          <w:b/>
        </w:rPr>
        <w:t>Rental Fee</w:t>
      </w:r>
    </w:p>
    <w:p w14:paraId="4B74EEB5" w14:textId="77777777" w:rsidR="00F558C0" w:rsidRDefault="00F558C0" w:rsidP="00F558C0">
      <w:pPr>
        <w:pStyle w:val="ListParagraph"/>
        <w:numPr>
          <w:ilvl w:val="0"/>
          <w:numId w:val="2"/>
        </w:numPr>
        <w:tabs>
          <w:tab w:val="left" w:pos="270"/>
          <w:tab w:val="left" w:pos="630"/>
        </w:tabs>
        <w:spacing w:after="0"/>
        <w:jc w:val="both"/>
      </w:pPr>
      <w:r w:rsidRPr="002D6F06">
        <w:t>A rental fee of $75 per hour for Grapevine residents or $1</w:t>
      </w:r>
      <w:r>
        <w:t>5</w:t>
      </w:r>
      <w:r w:rsidRPr="002D6F06">
        <w:t xml:space="preserve">0 per hour for non-residents will be charged, payable at time of booking with a minimum of a </w:t>
      </w:r>
      <w:r>
        <w:t>3</w:t>
      </w:r>
      <w:r w:rsidRPr="002D6F06">
        <w:t xml:space="preserve"> hours for booking.  A </w:t>
      </w:r>
      <w:r>
        <w:t>refundable security</w:t>
      </w:r>
      <w:r w:rsidRPr="002D6F06">
        <w:t xml:space="preserve"> deposit of $200 will be required at that time as well.</w:t>
      </w:r>
    </w:p>
    <w:p w14:paraId="5FF67BA8" w14:textId="77777777" w:rsidR="00F558C0" w:rsidRDefault="00F558C0" w:rsidP="00F558C0">
      <w:pPr>
        <w:tabs>
          <w:tab w:val="left" w:pos="270"/>
          <w:tab w:val="left" w:pos="630"/>
        </w:tabs>
        <w:spacing w:after="0"/>
        <w:jc w:val="both"/>
      </w:pPr>
    </w:p>
    <w:p w14:paraId="0DF2B713" w14:textId="77777777" w:rsidR="00F558C0" w:rsidRPr="004B77F5" w:rsidRDefault="00F558C0" w:rsidP="00F558C0">
      <w:pPr>
        <w:pStyle w:val="ListParagraph"/>
        <w:numPr>
          <w:ilvl w:val="0"/>
          <w:numId w:val="10"/>
        </w:numPr>
        <w:tabs>
          <w:tab w:val="left" w:pos="270"/>
          <w:tab w:val="left" w:pos="630"/>
        </w:tabs>
        <w:spacing w:after="0"/>
        <w:jc w:val="both"/>
        <w:rPr>
          <w:b/>
        </w:rPr>
      </w:pPr>
      <w:r w:rsidRPr="004B77F5">
        <w:rPr>
          <w:b/>
        </w:rPr>
        <w:t>Damage Deposit</w:t>
      </w:r>
    </w:p>
    <w:p w14:paraId="3365FB9E" w14:textId="77777777" w:rsidR="00F558C0" w:rsidRDefault="00F558C0" w:rsidP="00F558C0">
      <w:pPr>
        <w:pStyle w:val="ListParagraph"/>
        <w:numPr>
          <w:ilvl w:val="0"/>
          <w:numId w:val="2"/>
        </w:numPr>
        <w:spacing w:after="0" w:line="240" w:lineRule="auto"/>
        <w:jc w:val="both"/>
      </w:pPr>
      <w:r w:rsidRPr="001414F7">
        <w:t>The facility deposit ($200 payable at time of booking</w:t>
      </w:r>
      <w:r>
        <w:t>)</w:t>
      </w:r>
      <w:r w:rsidRPr="005B1D87">
        <w:rPr>
          <w:b/>
          <w:i/>
        </w:rPr>
        <w:t xml:space="preserve"> </w:t>
      </w:r>
      <w:r w:rsidRPr="001414F7">
        <w:t>is returnable as long as:</w:t>
      </w:r>
    </w:p>
    <w:p w14:paraId="6A729A36" w14:textId="77777777" w:rsidR="00F558C0" w:rsidRDefault="00F558C0" w:rsidP="00F558C0">
      <w:pPr>
        <w:pStyle w:val="ListParagraph"/>
        <w:numPr>
          <w:ilvl w:val="0"/>
          <w:numId w:val="11"/>
        </w:numPr>
        <w:spacing w:after="0" w:line="240" w:lineRule="auto"/>
        <w:jc w:val="both"/>
      </w:pPr>
      <w:r>
        <w:t>T</w:t>
      </w:r>
      <w:r w:rsidRPr="001414F7">
        <w:t>here i</w:t>
      </w:r>
      <w:r>
        <w:t>s no damage to the facility.</w:t>
      </w:r>
    </w:p>
    <w:p w14:paraId="49930433" w14:textId="77777777" w:rsidR="00F558C0" w:rsidRDefault="00F558C0" w:rsidP="00F558C0">
      <w:pPr>
        <w:pStyle w:val="ListParagraph"/>
        <w:numPr>
          <w:ilvl w:val="0"/>
          <w:numId w:val="11"/>
        </w:numPr>
        <w:spacing w:after="0" w:line="240" w:lineRule="auto"/>
        <w:jc w:val="both"/>
      </w:pPr>
      <w:r>
        <w:t>A</w:t>
      </w:r>
      <w:r w:rsidRPr="001414F7">
        <w:t xml:space="preserve">ll policies and city ordinances were </w:t>
      </w:r>
      <w:r>
        <w:t>followed during the reservation.</w:t>
      </w:r>
    </w:p>
    <w:p w14:paraId="2814F8AA" w14:textId="77777777" w:rsidR="00F558C0" w:rsidRDefault="00F558C0" w:rsidP="00F558C0">
      <w:pPr>
        <w:pStyle w:val="ListParagraph"/>
        <w:numPr>
          <w:ilvl w:val="0"/>
          <w:numId w:val="2"/>
        </w:numPr>
        <w:spacing w:after="0" w:line="240" w:lineRule="auto"/>
        <w:jc w:val="both"/>
      </w:pPr>
      <w:r>
        <w:t xml:space="preserve">  Deposit will be refunded within 10 business days of your rental.</w:t>
      </w:r>
    </w:p>
    <w:p w14:paraId="479446F5" w14:textId="77777777" w:rsidR="00F558C0" w:rsidRDefault="00F558C0" w:rsidP="00F558C0">
      <w:pPr>
        <w:tabs>
          <w:tab w:val="left" w:pos="270"/>
          <w:tab w:val="left" w:pos="630"/>
        </w:tabs>
        <w:spacing w:after="0"/>
        <w:jc w:val="both"/>
      </w:pPr>
    </w:p>
    <w:p w14:paraId="1E72FD7F" w14:textId="77777777" w:rsidR="00F558C0" w:rsidRPr="00FC3095" w:rsidRDefault="00F558C0" w:rsidP="00F558C0">
      <w:pPr>
        <w:pStyle w:val="ListParagraph"/>
        <w:numPr>
          <w:ilvl w:val="0"/>
          <w:numId w:val="10"/>
        </w:numPr>
        <w:tabs>
          <w:tab w:val="left" w:pos="270"/>
          <w:tab w:val="left" w:pos="630"/>
        </w:tabs>
        <w:spacing w:after="0"/>
        <w:jc w:val="both"/>
      </w:pPr>
      <w:r w:rsidRPr="004B77F5">
        <w:rPr>
          <w:b/>
        </w:rPr>
        <w:t>Cancellation</w:t>
      </w:r>
    </w:p>
    <w:p w14:paraId="3C73B878" w14:textId="77777777" w:rsidR="00F558C0" w:rsidRPr="00BC6089" w:rsidRDefault="00F558C0" w:rsidP="00F558C0">
      <w:pPr>
        <w:pStyle w:val="ListParagraph"/>
        <w:numPr>
          <w:ilvl w:val="0"/>
          <w:numId w:val="2"/>
        </w:numPr>
        <w:spacing w:after="0" w:line="240" w:lineRule="auto"/>
        <w:jc w:val="both"/>
      </w:pPr>
      <w:r w:rsidRPr="00BC6089">
        <w:t xml:space="preserve">Reservation cancellations must be made at least 14 days prior to the reservation.  If cancellation occurs within 14 days, the department </w:t>
      </w:r>
      <w:r>
        <w:t>will</w:t>
      </w:r>
      <w:r w:rsidRPr="00BC6089">
        <w:t xml:space="preserve"> charge an administrative fee equivalent to 50% of the rental fee.  No refunds will be given for notices of cancellation after the date of the reservation.</w:t>
      </w:r>
    </w:p>
    <w:p w14:paraId="3E78AA70" w14:textId="77777777" w:rsidR="00F558C0" w:rsidRDefault="00F558C0" w:rsidP="00F558C0">
      <w:pPr>
        <w:tabs>
          <w:tab w:val="left" w:pos="270"/>
          <w:tab w:val="left" w:pos="630"/>
        </w:tabs>
        <w:spacing w:after="0"/>
        <w:jc w:val="both"/>
        <w:rPr>
          <w:b/>
        </w:rPr>
      </w:pPr>
    </w:p>
    <w:p w14:paraId="362F522C" w14:textId="77777777" w:rsidR="00F558C0" w:rsidRPr="004B77F5" w:rsidRDefault="00F558C0" w:rsidP="00F558C0">
      <w:pPr>
        <w:pStyle w:val="ListParagraph"/>
        <w:numPr>
          <w:ilvl w:val="0"/>
          <w:numId w:val="10"/>
        </w:numPr>
        <w:tabs>
          <w:tab w:val="left" w:pos="270"/>
          <w:tab w:val="left" w:pos="630"/>
        </w:tabs>
        <w:spacing w:after="0"/>
        <w:jc w:val="both"/>
        <w:rPr>
          <w:b/>
        </w:rPr>
      </w:pPr>
      <w:r w:rsidRPr="004B77F5">
        <w:rPr>
          <w:b/>
        </w:rPr>
        <w:t>Liability</w:t>
      </w:r>
    </w:p>
    <w:p w14:paraId="50702066" w14:textId="0D68980D" w:rsidR="00F558C0" w:rsidRDefault="00F558C0" w:rsidP="004D28EB">
      <w:pPr>
        <w:pStyle w:val="ListParagraph"/>
        <w:numPr>
          <w:ilvl w:val="0"/>
          <w:numId w:val="3"/>
        </w:numPr>
      </w:pPr>
      <w:r w:rsidRPr="00BC6089">
        <w:t>Individuals and organizations reserving</w:t>
      </w:r>
      <w:r>
        <w:t xml:space="preserve"> the</w:t>
      </w:r>
      <w:r w:rsidRPr="00BC6089">
        <w:t xml:space="preserve"> facilit</w:t>
      </w:r>
      <w:r>
        <w:t>y are</w:t>
      </w:r>
      <w:r w:rsidRPr="00BC6089">
        <w:t xml:space="preserve"> responsible for all damages to the facility and/or equipment that occur as a result of the reservation.</w:t>
      </w:r>
      <w:r>
        <w:t xml:space="preserve"> If repair costs are in excess of Damage Deposit the client will be financially responsible.</w:t>
      </w:r>
      <w:r w:rsidRPr="00BC6089">
        <w:t xml:space="preserve">  Failure to pay fees for damaged property will result in the loss of future reservation privileges.  </w:t>
      </w:r>
      <w:r w:rsidR="004D28EB" w:rsidRPr="004D28EB">
        <w:t xml:space="preserve">This includes seasonal décor items such as Christmas decorations and </w:t>
      </w:r>
      <w:proofErr w:type="gramStart"/>
      <w:r w:rsidR="004D28EB" w:rsidRPr="004D28EB">
        <w:t>other</w:t>
      </w:r>
      <w:proofErr w:type="gramEnd"/>
      <w:r w:rsidR="004D28EB" w:rsidRPr="004D28EB">
        <w:t xml:space="preserve"> holiday décor.</w:t>
      </w:r>
    </w:p>
    <w:p w14:paraId="7897CEA8" w14:textId="77777777" w:rsidR="00F558C0" w:rsidRDefault="00F558C0" w:rsidP="00F558C0">
      <w:pPr>
        <w:pStyle w:val="ListParagraph"/>
        <w:numPr>
          <w:ilvl w:val="0"/>
          <w:numId w:val="3"/>
        </w:numPr>
        <w:spacing w:after="0" w:line="240" w:lineRule="auto"/>
        <w:jc w:val="both"/>
      </w:pPr>
      <w:r>
        <w:t>Individuals and organizations reserving the facility are responsible for any injuries to self or guest during their event.</w:t>
      </w:r>
    </w:p>
    <w:p w14:paraId="72DFE88E" w14:textId="77777777" w:rsidR="00F558C0" w:rsidRDefault="00F558C0" w:rsidP="00F558C0">
      <w:pPr>
        <w:pStyle w:val="ListParagraph"/>
        <w:numPr>
          <w:ilvl w:val="0"/>
          <w:numId w:val="3"/>
        </w:numPr>
        <w:spacing w:after="0" w:line="240" w:lineRule="auto"/>
        <w:jc w:val="both"/>
      </w:pPr>
      <w:r w:rsidRPr="00BC6089">
        <w:t xml:space="preserve">Individuals and organizations reserving </w:t>
      </w:r>
      <w:r>
        <w:t>the facility</w:t>
      </w:r>
      <w:r w:rsidRPr="00BC6089">
        <w:t xml:space="preserve"> must comply with all applicable policies, ordinances and laws.  Failure to comply may result in denial of any subsequent use of facilities </w:t>
      </w:r>
      <w:r>
        <w:t>a</w:t>
      </w:r>
      <w:r w:rsidRPr="00BC6089">
        <w:t>nd/or forfeiture of the facility deposit for indoor facilities.</w:t>
      </w:r>
      <w:r>
        <w:t xml:space="preserve"> (See attached regulations)</w:t>
      </w:r>
    </w:p>
    <w:p w14:paraId="12E99496" w14:textId="77777777" w:rsidR="00F558C0" w:rsidRPr="00BC6089" w:rsidRDefault="00F558C0" w:rsidP="00F558C0">
      <w:pPr>
        <w:pStyle w:val="ListParagraph"/>
        <w:spacing w:after="0" w:line="240" w:lineRule="auto"/>
        <w:ind w:left="1080"/>
        <w:jc w:val="both"/>
      </w:pPr>
    </w:p>
    <w:p w14:paraId="25F601DB" w14:textId="77777777" w:rsidR="00F558C0" w:rsidRDefault="00F558C0" w:rsidP="00F558C0">
      <w:pPr>
        <w:pStyle w:val="ListParagraph"/>
        <w:numPr>
          <w:ilvl w:val="0"/>
          <w:numId w:val="10"/>
        </w:numPr>
        <w:spacing w:after="0" w:line="240" w:lineRule="auto"/>
        <w:jc w:val="both"/>
      </w:pPr>
      <w:r w:rsidRPr="004B77F5">
        <w:rPr>
          <w:b/>
        </w:rPr>
        <w:t>Decorations</w:t>
      </w:r>
    </w:p>
    <w:p w14:paraId="69B1ED59" w14:textId="77777777" w:rsidR="00F558C0" w:rsidRPr="00B35F6C" w:rsidRDefault="00F558C0" w:rsidP="00F558C0">
      <w:pPr>
        <w:pStyle w:val="ListParagraph"/>
        <w:numPr>
          <w:ilvl w:val="0"/>
          <w:numId w:val="6"/>
        </w:numPr>
        <w:tabs>
          <w:tab w:val="left" w:pos="720"/>
        </w:tabs>
        <w:spacing w:after="0" w:line="240" w:lineRule="auto"/>
        <w:jc w:val="both"/>
        <w:rPr>
          <w:b/>
        </w:rPr>
      </w:pPr>
      <w:r>
        <w:t>All decorations must be free standing and/or table top.</w:t>
      </w:r>
    </w:p>
    <w:p w14:paraId="69EB5169" w14:textId="77777777" w:rsidR="00F558C0" w:rsidRPr="00B35F6C" w:rsidRDefault="00F558C0" w:rsidP="00F558C0">
      <w:pPr>
        <w:pStyle w:val="ListParagraph"/>
        <w:numPr>
          <w:ilvl w:val="0"/>
          <w:numId w:val="6"/>
        </w:numPr>
        <w:tabs>
          <w:tab w:val="left" w:pos="720"/>
        </w:tabs>
        <w:spacing w:after="0" w:line="240" w:lineRule="auto"/>
        <w:jc w:val="both"/>
        <w:rPr>
          <w:b/>
        </w:rPr>
      </w:pPr>
      <w:r>
        <w:t>No decorations may be adhered to any surface in the facility.</w:t>
      </w:r>
    </w:p>
    <w:p w14:paraId="039F206F" w14:textId="2B2C3528" w:rsidR="00F558C0" w:rsidRPr="00B35F6C" w:rsidRDefault="00F558C0" w:rsidP="00F558C0">
      <w:pPr>
        <w:pStyle w:val="ListParagraph"/>
        <w:numPr>
          <w:ilvl w:val="0"/>
          <w:numId w:val="6"/>
        </w:numPr>
        <w:tabs>
          <w:tab w:val="left" w:pos="720"/>
        </w:tabs>
        <w:spacing w:after="0" w:line="240" w:lineRule="auto"/>
        <w:jc w:val="both"/>
        <w:rPr>
          <w:b/>
        </w:rPr>
      </w:pPr>
      <w:r>
        <w:t>Nails, thumb tacks, tape</w:t>
      </w:r>
      <w:r w:rsidR="001B3499">
        <w:t>, Command strips,</w:t>
      </w:r>
      <w:r>
        <w:t xml:space="preserve"> etc. may </w:t>
      </w:r>
      <w:r w:rsidRPr="00B35F6C">
        <w:rPr>
          <w:b/>
          <w:u w:val="single"/>
        </w:rPr>
        <w:t>not</w:t>
      </w:r>
      <w:r>
        <w:rPr>
          <w:b/>
          <w:u w:val="single"/>
        </w:rPr>
        <w:t xml:space="preserve"> </w:t>
      </w:r>
      <w:r>
        <w:t>be used to adhere decorations or signs on the any surface of the facility.</w:t>
      </w:r>
    </w:p>
    <w:p w14:paraId="0AABFC66" w14:textId="77777777" w:rsidR="00F558C0" w:rsidRPr="00B35F6C" w:rsidRDefault="00F558C0" w:rsidP="00F558C0">
      <w:pPr>
        <w:pStyle w:val="ListParagraph"/>
        <w:numPr>
          <w:ilvl w:val="0"/>
          <w:numId w:val="6"/>
        </w:numPr>
        <w:tabs>
          <w:tab w:val="left" w:pos="720"/>
        </w:tabs>
        <w:spacing w:after="0" w:line="240" w:lineRule="auto"/>
        <w:jc w:val="both"/>
        <w:rPr>
          <w:b/>
        </w:rPr>
      </w:pPr>
      <w:r>
        <w:lastRenderedPageBreak/>
        <w:t>No decorations, balloons or signs are allowed outside of facility.</w:t>
      </w:r>
    </w:p>
    <w:p w14:paraId="02FE7FC5" w14:textId="77777777" w:rsidR="00F558C0" w:rsidRPr="00766B6B" w:rsidRDefault="00F558C0" w:rsidP="00F558C0">
      <w:pPr>
        <w:pStyle w:val="ListParagraph"/>
        <w:numPr>
          <w:ilvl w:val="0"/>
          <w:numId w:val="6"/>
        </w:numPr>
        <w:tabs>
          <w:tab w:val="left" w:pos="720"/>
        </w:tabs>
        <w:spacing w:after="0" w:line="240" w:lineRule="auto"/>
        <w:jc w:val="both"/>
        <w:rPr>
          <w:b/>
        </w:rPr>
      </w:pPr>
      <w:r>
        <w:t>Piñatas, confetti, or glitter are not allowed inside or outside the facility.</w:t>
      </w:r>
    </w:p>
    <w:p w14:paraId="78784A35" w14:textId="77777777" w:rsidR="00F558C0" w:rsidRPr="00766B6B" w:rsidRDefault="00F558C0" w:rsidP="00F558C0">
      <w:pPr>
        <w:pStyle w:val="ListParagraph"/>
        <w:numPr>
          <w:ilvl w:val="0"/>
          <w:numId w:val="6"/>
        </w:numPr>
        <w:tabs>
          <w:tab w:val="left" w:pos="720"/>
        </w:tabs>
        <w:spacing w:after="0" w:line="240" w:lineRule="auto"/>
        <w:jc w:val="both"/>
        <w:rPr>
          <w:b/>
        </w:rPr>
      </w:pPr>
      <w:r>
        <w:t>Bounce houses are not allowed inside or outside the facility.</w:t>
      </w:r>
    </w:p>
    <w:p w14:paraId="39C3C273" w14:textId="77777777" w:rsidR="00F558C0" w:rsidRPr="00766B6B" w:rsidRDefault="00F558C0" w:rsidP="00F558C0">
      <w:pPr>
        <w:pStyle w:val="ListParagraph"/>
        <w:numPr>
          <w:ilvl w:val="0"/>
          <w:numId w:val="6"/>
        </w:numPr>
        <w:tabs>
          <w:tab w:val="left" w:pos="720"/>
        </w:tabs>
        <w:spacing w:after="0" w:line="240" w:lineRule="auto"/>
        <w:jc w:val="both"/>
        <w:rPr>
          <w:b/>
        </w:rPr>
      </w:pPr>
      <w:r>
        <w:t>No decorations may be affixed to any garden plants, trees or on any structures in the garden.</w:t>
      </w:r>
    </w:p>
    <w:p w14:paraId="2607959D" w14:textId="77777777" w:rsidR="00F558C0" w:rsidRPr="00766B6B" w:rsidRDefault="00F558C0" w:rsidP="00F558C0">
      <w:pPr>
        <w:pStyle w:val="ListParagraph"/>
        <w:numPr>
          <w:ilvl w:val="0"/>
          <w:numId w:val="6"/>
        </w:numPr>
        <w:tabs>
          <w:tab w:val="left" w:pos="720"/>
        </w:tabs>
        <w:spacing w:after="0" w:line="240" w:lineRule="auto"/>
        <w:jc w:val="both"/>
        <w:rPr>
          <w:b/>
        </w:rPr>
      </w:pPr>
      <w:r>
        <w:t>No balloons may be released.</w:t>
      </w:r>
    </w:p>
    <w:p w14:paraId="0C0367BA" w14:textId="59FDE019" w:rsidR="00F558C0" w:rsidRPr="00E206A8" w:rsidRDefault="00557C9E" w:rsidP="00F558C0">
      <w:pPr>
        <w:pStyle w:val="ListParagraph"/>
        <w:numPr>
          <w:ilvl w:val="0"/>
          <w:numId w:val="6"/>
        </w:numPr>
        <w:tabs>
          <w:tab w:val="left" w:pos="720"/>
        </w:tabs>
        <w:spacing w:after="0" w:line="240" w:lineRule="auto"/>
        <w:jc w:val="both"/>
        <w:rPr>
          <w:b/>
        </w:rPr>
      </w:pPr>
      <w:r>
        <w:t>Mini bubbles bottles or wands permitted for weddings only.  No b</w:t>
      </w:r>
      <w:r w:rsidR="00F558C0">
        <w:t>ubbles may be used</w:t>
      </w:r>
      <w:r>
        <w:t xml:space="preserve"> in the Bessie Mitchell House or on the deck. </w:t>
      </w:r>
    </w:p>
    <w:p w14:paraId="79AF0D2E" w14:textId="1FAFB72A" w:rsidR="00F558C0" w:rsidRPr="00E206A8" w:rsidRDefault="00F558C0" w:rsidP="00F558C0">
      <w:pPr>
        <w:pStyle w:val="ListParagraph"/>
        <w:numPr>
          <w:ilvl w:val="0"/>
          <w:numId w:val="6"/>
        </w:numPr>
        <w:tabs>
          <w:tab w:val="left" w:pos="270"/>
          <w:tab w:val="left" w:pos="630"/>
        </w:tabs>
        <w:spacing w:after="0"/>
        <w:jc w:val="both"/>
      </w:pPr>
      <w:r>
        <w:t>No rice</w:t>
      </w:r>
      <w:r w:rsidR="001B3499">
        <w:t xml:space="preserve">, </w:t>
      </w:r>
      <w:r>
        <w:t xml:space="preserve">birdseed </w:t>
      </w:r>
      <w:r w:rsidR="001B3499">
        <w:t xml:space="preserve">or flower pedals </w:t>
      </w:r>
      <w:r>
        <w:t>may be used in the Bessie Mitchell House or the Botanical Garden.</w:t>
      </w:r>
    </w:p>
    <w:p w14:paraId="4B9989E8" w14:textId="0C6F211F" w:rsidR="00F558C0" w:rsidRPr="00792CAD" w:rsidRDefault="00F558C0" w:rsidP="00F558C0">
      <w:pPr>
        <w:pStyle w:val="ListParagraph"/>
        <w:numPr>
          <w:ilvl w:val="0"/>
          <w:numId w:val="6"/>
        </w:numPr>
        <w:tabs>
          <w:tab w:val="left" w:pos="720"/>
        </w:tabs>
        <w:spacing w:after="0" w:line="240" w:lineRule="auto"/>
        <w:jc w:val="both"/>
        <w:rPr>
          <w:b/>
        </w:rPr>
      </w:pPr>
      <w:r>
        <w:t xml:space="preserve">All decorations must be removed from the </w:t>
      </w:r>
      <w:r w:rsidR="00E762F6">
        <w:t xml:space="preserve">Bessie Mitchell House at the end of the reservation.  </w:t>
      </w:r>
    </w:p>
    <w:p w14:paraId="5C4C6E35" w14:textId="77777777" w:rsidR="00F558C0" w:rsidRPr="00792CAD" w:rsidRDefault="00F558C0" w:rsidP="00F558C0">
      <w:pPr>
        <w:pStyle w:val="ListParagraph"/>
        <w:tabs>
          <w:tab w:val="left" w:pos="720"/>
        </w:tabs>
        <w:spacing w:after="0" w:line="240" w:lineRule="auto"/>
        <w:ind w:left="1500"/>
        <w:jc w:val="both"/>
        <w:rPr>
          <w:b/>
        </w:rPr>
      </w:pPr>
    </w:p>
    <w:p w14:paraId="7B2CDACA" w14:textId="77777777" w:rsidR="00F558C0" w:rsidRPr="004B77F5" w:rsidRDefault="00F558C0" w:rsidP="00F558C0">
      <w:pPr>
        <w:pStyle w:val="ListParagraph"/>
        <w:numPr>
          <w:ilvl w:val="0"/>
          <w:numId w:val="10"/>
        </w:numPr>
        <w:spacing w:after="0" w:line="240" w:lineRule="auto"/>
        <w:jc w:val="both"/>
        <w:rPr>
          <w:b/>
        </w:rPr>
      </w:pPr>
      <w:r w:rsidRPr="004B77F5">
        <w:rPr>
          <w:b/>
        </w:rPr>
        <w:t>Clean Up</w:t>
      </w:r>
    </w:p>
    <w:p w14:paraId="02D27B09" w14:textId="77777777" w:rsidR="00F558C0" w:rsidRDefault="00F558C0" w:rsidP="00F558C0">
      <w:pPr>
        <w:pStyle w:val="ListParagraph"/>
        <w:numPr>
          <w:ilvl w:val="0"/>
          <w:numId w:val="3"/>
        </w:numPr>
        <w:spacing w:after="0" w:line="240" w:lineRule="auto"/>
        <w:jc w:val="both"/>
      </w:pPr>
      <w:r w:rsidRPr="00FC3095">
        <w:t>Individuals and organizations must remove all equipment and supplies at the end of their reservation time. Grapevine Parks &amp; Recreation will not store nor be held responsible for any property and/or equipment left after the conclusion of a reservation.</w:t>
      </w:r>
    </w:p>
    <w:p w14:paraId="5FC6C14A" w14:textId="77777777" w:rsidR="00F558C0" w:rsidRDefault="00F558C0" w:rsidP="00F558C0">
      <w:pPr>
        <w:pStyle w:val="ListParagraph"/>
        <w:numPr>
          <w:ilvl w:val="0"/>
          <w:numId w:val="3"/>
        </w:numPr>
        <w:spacing w:after="0" w:line="240" w:lineRule="auto"/>
        <w:jc w:val="both"/>
      </w:pPr>
      <w:r>
        <w:t>All trash must be placed in the proper receptacles.</w:t>
      </w:r>
    </w:p>
    <w:p w14:paraId="66F2167D" w14:textId="77777777" w:rsidR="00F558C0" w:rsidRDefault="00F558C0" w:rsidP="00F558C0">
      <w:pPr>
        <w:pStyle w:val="ListParagraph"/>
        <w:numPr>
          <w:ilvl w:val="0"/>
          <w:numId w:val="3"/>
        </w:numPr>
        <w:spacing w:after="0" w:line="240" w:lineRule="auto"/>
        <w:jc w:val="both"/>
      </w:pPr>
      <w:r>
        <w:t>All Items must be removed from refrigerator and freezer.</w:t>
      </w:r>
    </w:p>
    <w:p w14:paraId="7055ABC0" w14:textId="77777777" w:rsidR="00F558C0" w:rsidRDefault="00F558C0" w:rsidP="00F558C0">
      <w:pPr>
        <w:pStyle w:val="ListParagraph"/>
        <w:numPr>
          <w:ilvl w:val="0"/>
          <w:numId w:val="3"/>
        </w:numPr>
        <w:spacing w:after="0" w:line="240" w:lineRule="auto"/>
        <w:jc w:val="both"/>
      </w:pPr>
      <w:r>
        <w:t>All doors and windows must be closed and secured.</w:t>
      </w:r>
    </w:p>
    <w:p w14:paraId="21AAC5A2" w14:textId="77777777" w:rsidR="00F558C0" w:rsidRDefault="00F558C0" w:rsidP="00F558C0">
      <w:pPr>
        <w:pStyle w:val="ListParagraph"/>
        <w:numPr>
          <w:ilvl w:val="0"/>
          <w:numId w:val="3"/>
        </w:numPr>
        <w:spacing w:after="0" w:line="240" w:lineRule="auto"/>
        <w:jc w:val="both"/>
      </w:pPr>
      <w:r>
        <w:t>All tables and chairs must be returned to their original locations.</w:t>
      </w:r>
    </w:p>
    <w:p w14:paraId="2F6CAC72" w14:textId="77777777" w:rsidR="00F558C0" w:rsidRDefault="00F558C0" w:rsidP="00F558C0">
      <w:pPr>
        <w:pStyle w:val="ListParagraph"/>
        <w:numPr>
          <w:ilvl w:val="0"/>
          <w:numId w:val="3"/>
        </w:numPr>
        <w:spacing w:after="0" w:line="240" w:lineRule="auto"/>
        <w:jc w:val="both"/>
      </w:pPr>
      <w:r>
        <w:t>All lights must be turned off.</w:t>
      </w:r>
    </w:p>
    <w:p w14:paraId="77206E06" w14:textId="77777777" w:rsidR="00F558C0" w:rsidRDefault="00F558C0" w:rsidP="00F558C0">
      <w:pPr>
        <w:pStyle w:val="ListParagraph"/>
        <w:spacing w:after="0" w:line="240" w:lineRule="auto"/>
        <w:ind w:left="1440"/>
        <w:jc w:val="both"/>
      </w:pPr>
    </w:p>
    <w:p w14:paraId="3229C980" w14:textId="77777777" w:rsidR="00F558C0" w:rsidRPr="00EC4E35" w:rsidRDefault="00F558C0" w:rsidP="00F558C0">
      <w:pPr>
        <w:pStyle w:val="ListParagraph"/>
        <w:numPr>
          <w:ilvl w:val="0"/>
          <w:numId w:val="10"/>
        </w:numPr>
        <w:spacing w:after="0" w:line="240" w:lineRule="auto"/>
        <w:jc w:val="both"/>
      </w:pPr>
      <w:r w:rsidRPr="004B77F5">
        <w:rPr>
          <w:b/>
        </w:rPr>
        <w:t>Sound</w:t>
      </w:r>
    </w:p>
    <w:p w14:paraId="08240DF1" w14:textId="255CBD2F" w:rsidR="00F558C0" w:rsidRPr="00C65946" w:rsidRDefault="00F558C0" w:rsidP="00F558C0">
      <w:pPr>
        <w:pStyle w:val="BodyText"/>
        <w:numPr>
          <w:ilvl w:val="0"/>
          <w:numId w:val="7"/>
        </w:numPr>
        <w:autoSpaceDE w:val="0"/>
        <w:autoSpaceDN w:val="0"/>
        <w:adjustRightInd w:val="0"/>
        <w:rPr>
          <w:rFonts w:cs="Arial"/>
          <w:sz w:val="20"/>
        </w:rPr>
      </w:pPr>
      <w:r>
        <w:rPr>
          <w:rFonts w:asciiTheme="minorHAnsi" w:hAnsiTheme="minorHAnsi"/>
          <w:szCs w:val="22"/>
        </w:rPr>
        <w:t>Client is responsible for any sound system required.  Only low amplification is allowed in</w:t>
      </w:r>
      <w:r w:rsidR="00F01894">
        <w:rPr>
          <w:rFonts w:asciiTheme="minorHAnsi" w:hAnsiTheme="minorHAnsi"/>
          <w:szCs w:val="22"/>
        </w:rPr>
        <w:t>side the Bessie Mitchell House</w:t>
      </w:r>
      <w:r>
        <w:rPr>
          <w:rFonts w:asciiTheme="minorHAnsi" w:hAnsiTheme="minorHAnsi"/>
          <w:szCs w:val="22"/>
        </w:rPr>
        <w:t xml:space="preserve"> respect of surrounding neighbors.  </w:t>
      </w:r>
    </w:p>
    <w:p w14:paraId="6A37933E" w14:textId="77777777" w:rsidR="00F558C0" w:rsidRDefault="00F558C0" w:rsidP="00F558C0">
      <w:pPr>
        <w:spacing w:after="0" w:line="240" w:lineRule="auto"/>
        <w:jc w:val="both"/>
      </w:pPr>
    </w:p>
    <w:p w14:paraId="7118904E" w14:textId="74AC60BC" w:rsidR="00F558C0" w:rsidRPr="00440940" w:rsidRDefault="00691182" w:rsidP="00F558C0">
      <w:pPr>
        <w:pStyle w:val="ListParagraph"/>
        <w:numPr>
          <w:ilvl w:val="0"/>
          <w:numId w:val="10"/>
        </w:numPr>
        <w:spacing w:after="0" w:line="240" w:lineRule="auto"/>
        <w:jc w:val="both"/>
      </w:pPr>
      <w:r>
        <w:rPr>
          <w:b/>
        </w:rPr>
        <w:t>Alcohol and 3</w:t>
      </w:r>
      <w:r w:rsidRPr="00691182">
        <w:rPr>
          <w:b/>
          <w:vertAlign w:val="superscript"/>
        </w:rPr>
        <w:t>rd</w:t>
      </w:r>
      <w:r>
        <w:rPr>
          <w:b/>
        </w:rPr>
        <w:t xml:space="preserve"> party vendors</w:t>
      </w:r>
    </w:p>
    <w:p w14:paraId="06985FDF" w14:textId="55A90A31" w:rsidR="00BA0708" w:rsidRDefault="00557C9E" w:rsidP="00D50B31">
      <w:pPr>
        <w:pStyle w:val="ListParagraph"/>
        <w:numPr>
          <w:ilvl w:val="0"/>
          <w:numId w:val="7"/>
        </w:numPr>
        <w:spacing w:after="0" w:line="240" w:lineRule="auto"/>
      </w:pPr>
      <w:bookmarkStart w:id="1" w:name="_Hlk168471850"/>
      <w:r>
        <w:t xml:space="preserve">Alcohol permitted: alcohol must be purchased through a </w:t>
      </w:r>
      <w:r w:rsidR="00BA0708">
        <w:t>contracted vendor and the vendor must provide TABC bartender(s): 1 bartender per 50 guests</w:t>
      </w:r>
    </w:p>
    <w:p w14:paraId="35670E19" w14:textId="0C59370D" w:rsidR="00FF4E30" w:rsidRDefault="00BA0708" w:rsidP="00FF4E30">
      <w:pPr>
        <w:pStyle w:val="ListParagraph"/>
        <w:numPr>
          <w:ilvl w:val="0"/>
          <w:numId w:val="7"/>
        </w:numPr>
        <w:spacing w:after="0" w:line="240" w:lineRule="auto"/>
      </w:pPr>
      <w:r>
        <w:t>If alcohol being served, off-duty Grapevine police officer: 1 officer for every 50 guests</w:t>
      </w:r>
      <w:r w:rsidR="00646799">
        <w:t xml:space="preserve"> must be present</w:t>
      </w:r>
    </w:p>
    <w:p w14:paraId="55A1A4F2" w14:textId="1CE0746E" w:rsidR="00646799" w:rsidRDefault="00646799" w:rsidP="00CF5311">
      <w:pPr>
        <w:pStyle w:val="ListParagraph"/>
        <w:numPr>
          <w:ilvl w:val="0"/>
          <w:numId w:val="7"/>
        </w:numPr>
        <w:shd w:val="clear" w:color="auto" w:fill="FFFFFF"/>
        <w:spacing w:after="0" w:line="240" w:lineRule="auto"/>
      </w:pPr>
      <w:r w:rsidRPr="00646799">
        <w:rPr>
          <w:rFonts w:ascii="Aptos" w:eastAsia="Times New Roman" w:hAnsi="Aptos"/>
          <w:color w:val="000000"/>
          <w:sz w:val="24"/>
          <w:szCs w:val="24"/>
        </w:rPr>
        <w:t>Requests for officers</w:t>
      </w:r>
      <w:r w:rsidRPr="00646799">
        <w:rPr>
          <w:rFonts w:ascii="Aptos" w:eastAsia="Times New Roman" w:hAnsi="Aptos"/>
          <w:color w:val="000000"/>
          <w:sz w:val="24"/>
          <w:szCs w:val="24"/>
        </w:rPr>
        <w:t xml:space="preserve"> </w:t>
      </w:r>
      <w:r w:rsidRPr="00646799">
        <w:rPr>
          <w:rFonts w:ascii="Aptos" w:eastAsia="Times New Roman" w:hAnsi="Aptos"/>
          <w:color w:val="000000"/>
          <w:sz w:val="24"/>
          <w:szCs w:val="24"/>
        </w:rPr>
        <w:t xml:space="preserve">received </w:t>
      </w:r>
      <w:r w:rsidRPr="00646799">
        <w:rPr>
          <w:rFonts w:ascii="Aptos" w:eastAsia="Times New Roman" w:hAnsi="Aptos"/>
          <w:color w:val="000000"/>
          <w:sz w:val="24"/>
          <w:szCs w:val="24"/>
        </w:rPr>
        <w:t xml:space="preserve">after 5/8/2024 will be $65.00 an hour with a </w:t>
      </w:r>
      <w:r>
        <w:rPr>
          <w:rFonts w:ascii="Aptos" w:eastAsia="Times New Roman" w:hAnsi="Aptos"/>
          <w:color w:val="000000"/>
          <w:sz w:val="24"/>
          <w:szCs w:val="24"/>
        </w:rPr>
        <w:t>3</w:t>
      </w:r>
      <w:r w:rsidRPr="00646799">
        <w:rPr>
          <w:rFonts w:ascii="Aptos" w:eastAsia="Times New Roman" w:hAnsi="Aptos"/>
          <w:color w:val="000000"/>
          <w:sz w:val="24"/>
          <w:szCs w:val="24"/>
        </w:rPr>
        <w:t>-</w:t>
      </w:r>
      <w:r w:rsidRPr="00646799">
        <w:rPr>
          <w:rFonts w:ascii="Aptos" w:eastAsia="Times New Roman" w:hAnsi="Aptos"/>
          <w:color w:val="000000"/>
          <w:sz w:val="24"/>
          <w:szCs w:val="24"/>
        </w:rPr>
        <w:t xml:space="preserve">hour minimum. If the event requires a supervisor the rate for the supervisor is $75.00 an hour. If </w:t>
      </w:r>
      <w:r>
        <w:rPr>
          <w:rFonts w:ascii="Aptos" w:eastAsia="Times New Roman" w:hAnsi="Aptos"/>
          <w:color w:val="000000"/>
          <w:sz w:val="24"/>
          <w:szCs w:val="24"/>
        </w:rPr>
        <w:t xml:space="preserve">an </w:t>
      </w:r>
      <w:r w:rsidRPr="00646799">
        <w:rPr>
          <w:rFonts w:ascii="Aptos" w:eastAsia="Times New Roman" w:hAnsi="Aptos"/>
          <w:color w:val="000000"/>
          <w:sz w:val="24"/>
          <w:szCs w:val="24"/>
        </w:rPr>
        <w:t>event is scheduled less than 72 hours in advance the rate is $75.00 an hour.</w:t>
      </w:r>
      <w:r w:rsidRPr="00646799">
        <w:rPr>
          <w:rFonts w:ascii="Aptos" w:eastAsia="Times New Roman" w:hAnsi="Aptos"/>
          <w:color w:val="000000"/>
          <w:sz w:val="24"/>
          <w:szCs w:val="24"/>
        </w:rPr>
        <w:t xml:space="preserve">  E</w:t>
      </w:r>
      <w:r w:rsidRPr="00646799">
        <w:rPr>
          <w:rFonts w:ascii="Aptos" w:eastAsia="Times New Roman" w:hAnsi="Aptos"/>
          <w:color w:val="000000"/>
          <w:sz w:val="24"/>
          <w:szCs w:val="24"/>
        </w:rPr>
        <w:t>vent</w:t>
      </w:r>
      <w:r>
        <w:rPr>
          <w:rFonts w:ascii="Aptos" w:eastAsia="Times New Roman" w:hAnsi="Aptos"/>
          <w:color w:val="000000"/>
          <w:sz w:val="24"/>
          <w:szCs w:val="24"/>
        </w:rPr>
        <w:t>s</w:t>
      </w:r>
      <w:bookmarkStart w:id="2" w:name="_GoBack"/>
      <w:bookmarkEnd w:id="2"/>
      <w:r w:rsidRPr="00646799">
        <w:rPr>
          <w:rFonts w:ascii="Aptos" w:eastAsia="Times New Roman" w:hAnsi="Aptos"/>
          <w:color w:val="000000"/>
          <w:sz w:val="24"/>
          <w:szCs w:val="24"/>
        </w:rPr>
        <w:t xml:space="preserve"> cancel</w:t>
      </w:r>
      <w:r w:rsidRPr="00646799">
        <w:rPr>
          <w:rFonts w:ascii="Aptos" w:eastAsia="Times New Roman" w:hAnsi="Aptos"/>
          <w:color w:val="000000"/>
          <w:sz w:val="24"/>
          <w:szCs w:val="24"/>
        </w:rPr>
        <w:t>led</w:t>
      </w:r>
      <w:r w:rsidRPr="00646799">
        <w:rPr>
          <w:rFonts w:ascii="Aptos" w:eastAsia="Times New Roman" w:hAnsi="Aptos"/>
          <w:color w:val="000000"/>
          <w:sz w:val="24"/>
          <w:szCs w:val="24"/>
        </w:rPr>
        <w:t xml:space="preserve"> with less than 24-hour notice or fail to cancel they will be charged a 3</w:t>
      </w:r>
      <w:r>
        <w:rPr>
          <w:rFonts w:ascii="Aptos" w:eastAsia="Times New Roman" w:hAnsi="Aptos"/>
          <w:color w:val="000000"/>
          <w:sz w:val="24"/>
          <w:szCs w:val="24"/>
        </w:rPr>
        <w:t>-</w:t>
      </w:r>
      <w:r w:rsidRPr="00646799">
        <w:rPr>
          <w:rFonts w:ascii="Aptos" w:eastAsia="Times New Roman" w:hAnsi="Aptos"/>
          <w:color w:val="000000"/>
          <w:sz w:val="24"/>
          <w:szCs w:val="24"/>
        </w:rPr>
        <w:t>hour minimum</w:t>
      </w:r>
      <w:r w:rsidRPr="00646799">
        <w:rPr>
          <w:rFonts w:ascii="Aptos" w:eastAsia="Times New Roman" w:hAnsi="Aptos"/>
          <w:color w:val="000000"/>
          <w:sz w:val="24"/>
          <w:szCs w:val="24"/>
        </w:rPr>
        <w:t xml:space="preserve">.  </w:t>
      </w:r>
      <w:r w:rsidRPr="00646799">
        <w:rPr>
          <w:rFonts w:ascii="Aptos" w:eastAsia="Times New Roman" w:hAnsi="Aptos"/>
          <w:color w:val="000000"/>
          <w:sz w:val="24"/>
          <w:szCs w:val="24"/>
        </w:rPr>
        <w:t>A holiday rate was created and the rate is $80.00 an hour and follows the approved city holidays, along with Halloween and Easter. The supervisor rate would be $90.00 an hour, if the event requires one. </w:t>
      </w:r>
    </w:p>
    <w:p w14:paraId="09845706" w14:textId="34B468B1" w:rsidR="00BA0708" w:rsidRDefault="0070112F" w:rsidP="00FF04FE">
      <w:pPr>
        <w:pStyle w:val="ListParagraph"/>
        <w:numPr>
          <w:ilvl w:val="0"/>
          <w:numId w:val="7"/>
        </w:numPr>
        <w:spacing w:after="0" w:line="240" w:lineRule="auto"/>
        <w:jc w:val="both"/>
      </w:pPr>
      <w:r>
        <w:t xml:space="preserve">No alcohol or smoking allowed in Botanical Garden. </w:t>
      </w:r>
      <w:r w:rsidR="00BA0708">
        <w:t>Alcohol just remain in the house and/or on the deck</w:t>
      </w:r>
      <w:r>
        <w:t>.</w:t>
      </w:r>
    </w:p>
    <w:p w14:paraId="08212AD7" w14:textId="67FE31CE" w:rsidR="0070112F" w:rsidRDefault="0070112F" w:rsidP="00FF04FE">
      <w:pPr>
        <w:pStyle w:val="ListParagraph"/>
        <w:numPr>
          <w:ilvl w:val="0"/>
          <w:numId w:val="7"/>
        </w:numPr>
        <w:spacing w:after="0" w:line="240" w:lineRule="auto"/>
        <w:jc w:val="both"/>
      </w:pPr>
      <w:r>
        <w:t xml:space="preserve">Last call for alcohol: 1 hour </w:t>
      </w:r>
    </w:p>
    <w:p w14:paraId="1D4CB5F9" w14:textId="39D55074" w:rsidR="00BA0708" w:rsidRDefault="00BA0708" w:rsidP="00F558C0">
      <w:pPr>
        <w:pStyle w:val="ListParagraph"/>
        <w:numPr>
          <w:ilvl w:val="0"/>
          <w:numId w:val="7"/>
        </w:numPr>
        <w:spacing w:after="0" w:line="240" w:lineRule="auto"/>
        <w:jc w:val="both"/>
      </w:pPr>
      <w:r>
        <w:t xml:space="preserve">No cash bar, no self-serve.  Alcohol cannot be carried into the premises by renter or their guests. </w:t>
      </w:r>
    </w:p>
    <w:p w14:paraId="477C41F0" w14:textId="79FDC5DC" w:rsidR="00DA3C23" w:rsidRPr="00BC6089" w:rsidRDefault="00DA3C23" w:rsidP="00DA3C23">
      <w:pPr>
        <w:pStyle w:val="ListParagraph"/>
        <w:numPr>
          <w:ilvl w:val="0"/>
          <w:numId w:val="7"/>
        </w:numPr>
      </w:pPr>
      <w:r>
        <w:t xml:space="preserve">Alcohol cannot be served at events when the number of </w:t>
      </w:r>
      <w:r w:rsidR="0021247F">
        <w:t>individuals</w:t>
      </w:r>
      <w:r w:rsidR="00A55ACB">
        <w:t xml:space="preserve"> </w:t>
      </w:r>
      <w:r w:rsidRPr="00DA3C23">
        <w:t xml:space="preserve">13-21 years of age is greater than the number of individuals 21 years and older. </w:t>
      </w:r>
    </w:p>
    <w:p w14:paraId="4BDC49CC" w14:textId="2D9CA30B" w:rsidR="00F558C0" w:rsidRDefault="00F558C0" w:rsidP="00F558C0">
      <w:pPr>
        <w:pStyle w:val="ListParagraph"/>
        <w:numPr>
          <w:ilvl w:val="0"/>
          <w:numId w:val="7"/>
        </w:numPr>
        <w:spacing w:after="0" w:line="240" w:lineRule="auto"/>
        <w:jc w:val="both"/>
      </w:pPr>
      <w:r w:rsidRPr="00BC6089">
        <w:lastRenderedPageBreak/>
        <w:t>The Grapevine Parks and Recreation Department reserves the right to terminate a reservation during the activity if conditions so warrant</w:t>
      </w:r>
      <w:r w:rsidR="00BA0708">
        <w:t xml:space="preserve"> and renter will not be eligible for a refund</w:t>
      </w:r>
      <w:r w:rsidRPr="00BC6089">
        <w:t>.</w:t>
      </w:r>
    </w:p>
    <w:p w14:paraId="5D080720" w14:textId="1BBA1825" w:rsidR="00F558C0" w:rsidRDefault="00F558C0" w:rsidP="00F558C0">
      <w:pPr>
        <w:pStyle w:val="ListParagraph"/>
        <w:numPr>
          <w:ilvl w:val="0"/>
          <w:numId w:val="9"/>
        </w:numPr>
        <w:tabs>
          <w:tab w:val="left" w:pos="270"/>
          <w:tab w:val="left" w:pos="630"/>
        </w:tabs>
        <w:spacing w:after="0"/>
        <w:jc w:val="both"/>
      </w:pPr>
      <w:r>
        <w:t>No animals are permitted in the Bessie Mitchell Facility except service animals</w:t>
      </w:r>
      <w:r w:rsidR="0070112F">
        <w:t xml:space="preserve">. </w:t>
      </w:r>
    </w:p>
    <w:p w14:paraId="180645AC" w14:textId="77777777" w:rsidR="00F558C0" w:rsidRDefault="00F558C0" w:rsidP="00F558C0">
      <w:pPr>
        <w:pStyle w:val="ListParagraph"/>
        <w:numPr>
          <w:ilvl w:val="0"/>
          <w:numId w:val="9"/>
        </w:numPr>
        <w:tabs>
          <w:tab w:val="left" w:pos="270"/>
          <w:tab w:val="left" w:pos="630"/>
        </w:tabs>
        <w:spacing w:after="0"/>
        <w:jc w:val="both"/>
      </w:pPr>
      <w:r>
        <w:t>No vehicles are permitted to drive over curbs or sidewalks.</w:t>
      </w:r>
    </w:p>
    <w:p w14:paraId="43AB924E" w14:textId="37AB4B58" w:rsidR="00F558C0" w:rsidRDefault="00F558C0" w:rsidP="00F558C0">
      <w:pPr>
        <w:pStyle w:val="ListParagraph"/>
        <w:numPr>
          <w:ilvl w:val="0"/>
          <w:numId w:val="9"/>
        </w:numPr>
        <w:tabs>
          <w:tab w:val="left" w:pos="270"/>
          <w:tab w:val="left" w:pos="630"/>
        </w:tabs>
        <w:spacing w:after="0"/>
        <w:jc w:val="both"/>
      </w:pPr>
      <w:r>
        <w:t xml:space="preserve">Caterers must </w:t>
      </w:r>
      <w:r w:rsidR="00BA0708">
        <w:t>provide a license or Health Permit and proof of insurance</w:t>
      </w:r>
      <w:r>
        <w:t>.</w:t>
      </w:r>
    </w:p>
    <w:p w14:paraId="675A596F" w14:textId="46800813" w:rsidR="00BA0708" w:rsidRDefault="00BA0708" w:rsidP="00F558C0">
      <w:pPr>
        <w:pStyle w:val="ListParagraph"/>
        <w:numPr>
          <w:ilvl w:val="0"/>
          <w:numId w:val="9"/>
        </w:numPr>
        <w:tabs>
          <w:tab w:val="left" w:pos="270"/>
          <w:tab w:val="left" w:pos="630"/>
        </w:tabs>
        <w:spacing w:after="0"/>
        <w:jc w:val="both"/>
      </w:pPr>
      <w:r w:rsidRPr="00BA0708">
        <w:t>All 3rd party contractors (caterers, florist, photographers etc.) must</w:t>
      </w:r>
      <w:r>
        <w:t xml:space="preserve"> provide a certificate of insurance (COI) showing current liability insurance.</w:t>
      </w:r>
    </w:p>
    <w:bookmarkEnd w:id="1"/>
    <w:p w14:paraId="2818845E" w14:textId="14AA6110" w:rsidR="00F558C0" w:rsidRDefault="00F558C0" w:rsidP="00F558C0">
      <w:pPr>
        <w:pStyle w:val="ListParagraph"/>
        <w:numPr>
          <w:ilvl w:val="0"/>
          <w:numId w:val="9"/>
        </w:numPr>
        <w:tabs>
          <w:tab w:val="left" w:pos="270"/>
          <w:tab w:val="left" w:pos="630"/>
        </w:tabs>
        <w:spacing w:after="0"/>
        <w:jc w:val="both"/>
      </w:pPr>
      <w:r>
        <w:t xml:space="preserve">All </w:t>
      </w:r>
      <w:r w:rsidR="00BA0708">
        <w:t>3</w:t>
      </w:r>
      <w:r w:rsidR="00BA0708" w:rsidRPr="00BA0708">
        <w:rPr>
          <w:vertAlign w:val="superscript"/>
        </w:rPr>
        <w:t>rd</w:t>
      </w:r>
      <w:r w:rsidR="00BA0708">
        <w:t xml:space="preserve"> party</w:t>
      </w:r>
      <w:r>
        <w:t xml:space="preserve"> contractors (caterers, florist, photographers etc.) must complete set-up and take-down within the allotted reservation time.</w:t>
      </w:r>
    </w:p>
    <w:p w14:paraId="4F9ACF4E" w14:textId="77777777" w:rsidR="00F558C0" w:rsidRPr="00BC6089" w:rsidRDefault="00F558C0" w:rsidP="00F558C0">
      <w:pPr>
        <w:spacing w:after="0" w:line="240" w:lineRule="auto"/>
        <w:jc w:val="both"/>
      </w:pPr>
    </w:p>
    <w:p w14:paraId="010FD648" w14:textId="77777777" w:rsidR="00F558C0" w:rsidRDefault="00F558C0" w:rsidP="00F558C0">
      <w:pPr>
        <w:pStyle w:val="NoSpacing"/>
        <w:jc w:val="center"/>
        <w:rPr>
          <w:b/>
          <w:sz w:val="28"/>
          <w:szCs w:val="28"/>
          <w:u w:val="single"/>
        </w:rPr>
      </w:pPr>
      <w:r w:rsidRPr="00E206A8">
        <w:rPr>
          <w:b/>
          <w:sz w:val="28"/>
          <w:szCs w:val="28"/>
          <w:u w:val="single"/>
        </w:rPr>
        <w:t>Items available for use during your event</w:t>
      </w:r>
    </w:p>
    <w:p w14:paraId="579C2DB2" w14:textId="77777777" w:rsidR="00F558C0" w:rsidRPr="00E206A8" w:rsidRDefault="00F558C0" w:rsidP="00F558C0">
      <w:pPr>
        <w:pStyle w:val="NoSpacing"/>
        <w:jc w:val="center"/>
        <w:rPr>
          <w:b/>
          <w:sz w:val="28"/>
          <w:szCs w:val="28"/>
          <w:u w:val="single"/>
        </w:rPr>
      </w:pPr>
    </w:p>
    <w:p w14:paraId="1D91DF95" w14:textId="77777777" w:rsidR="00F558C0" w:rsidRPr="00E206A8" w:rsidRDefault="00F558C0" w:rsidP="00F558C0">
      <w:pPr>
        <w:pStyle w:val="NoSpacing"/>
        <w:rPr>
          <w:b/>
        </w:rPr>
      </w:pPr>
      <w:r w:rsidRPr="00E206A8">
        <w:rPr>
          <w:b/>
          <w:sz w:val="24"/>
          <w:szCs w:val="24"/>
        </w:rPr>
        <w:t>INSIDE FACILITY:</w:t>
      </w:r>
    </w:p>
    <w:p w14:paraId="003B14E0" w14:textId="77777777" w:rsidR="00F558C0" w:rsidRPr="00853B0D" w:rsidRDefault="00F558C0" w:rsidP="00F558C0">
      <w:pPr>
        <w:pStyle w:val="NoSpacing"/>
        <w:numPr>
          <w:ilvl w:val="0"/>
          <w:numId w:val="3"/>
        </w:numPr>
      </w:pPr>
      <w:r w:rsidRPr="00853B0D">
        <w:t xml:space="preserve">10 </w:t>
      </w:r>
      <w:r>
        <w:t>60” round tables (each seat 8</w:t>
      </w:r>
      <w:r w:rsidRPr="00853B0D">
        <w:t xml:space="preserve"> people)</w:t>
      </w:r>
    </w:p>
    <w:p w14:paraId="759C7C43" w14:textId="6D279BB5" w:rsidR="00F558C0" w:rsidRDefault="00F558C0" w:rsidP="00F558C0">
      <w:pPr>
        <w:pStyle w:val="NoSpacing"/>
        <w:numPr>
          <w:ilvl w:val="0"/>
          <w:numId w:val="3"/>
        </w:numPr>
      </w:pPr>
      <w:r w:rsidRPr="008D22C7">
        <w:t xml:space="preserve">10 6’X30” rectangle tables (each seat </w:t>
      </w:r>
      <w:r w:rsidR="00BA0708">
        <w:t>6</w:t>
      </w:r>
      <w:r w:rsidRPr="008D22C7">
        <w:t xml:space="preserve"> people)</w:t>
      </w:r>
    </w:p>
    <w:p w14:paraId="0F57FA99" w14:textId="77777777" w:rsidR="00F558C0" w:rsidRPr="008D22C7" w:rsidRDefault="00F558C0" w:rsidP="00F558C0">
      <w:pPr>
        <w:pStyle w:val="NoSpacing"/>
        <w:numPr>
          <w:ilvl w:val="0"/>
          <w:numId w:val="3"/>
        </w:numPr>
      </w:pPr>
      <w:r>
        <w:t>Television with Wi-Fi connectivity</w:t>
      </w:r>
    </w:p>
    <w:p w14:paraId="3D3582CB" w14:textId="77777777" w:rsidR="00F558C0" w:rsidRPr="008D22C7" w:rsidRDefault="00F558C0" w:rsidP="00F558C0">
      <w:pPr>
        <w:pStyle w:val="NoSpacing"/>
        <w:numPr>
          <w:ilvl w:val="0"/>
          <w:numId w:val="3"/>
        </w:numPr>
      </w:pPr>
      <w:r w:rsidRPr="008D22C7">
        <w:t>Refrigerator</w:t>
      </w:r>
    </w:p>
    <w:p w14:paraId="48E77CF6" w14:textId="77777777" w:rsidR="00F558C0" w:rsidRPr="008D22C7" w:rsidRDefault="00F558C0" w:rsidP="00F558C0">
      <w:pPr>
        <w:pStyle w:val="NoSpacing"/>
        <w:numPr>
          <w:ilvl w:val="0"/>
          <w:numId w:val="3"/>
        </w:numPr>
      </w:pPr>
      <w:r w:rsidRPr="008D22C7">
        <w:t>Ice maker</w:t>
      </w:r>
    </w:p>
    <w:p w14:paraId="73B1D3B0" w14:textId="77777777" w:rsidR="00F558C0" w:rsidRPr="008D22C7" w:rsidRDefault="00F558C0" w:rsidP="00F558C0">
      <w:pPr>
        <w:pStyle w:val="NoSpacing"/>
        <w:numPr>
          <w:ilvl w:val="0"/>
          <w:numId w:val="3"/>
        </w:numPr>
      </w:pPr>
      <w:r w:rsidRPr="008D22C7">
        <w:t>Kitchen sink</w:t>
      </w:r>
    </w:p>
    <w:p w14:paraId="0812FD7A" w14:textId="77777777" w:rsidR="00F558C0" w:rsidRPr="008D22C7" w:rsidRDefault="00F558C0" w:rsidP="00F558C0">
      <w:pPr>
        <w:pStyle w:val="NoSpacing"/>
        <w:numPr>
          <w:ilvl w:val="0"/>
          <w:numId w:val="3"/>
        </w:numPr>
      </w:pPr>
      <w:r w:rsidRPr="008D22C7">
        <w:t>Private Restrooms</w:t>
      </w:r>
    </w:p>
    <w:p w14:paraId="5B92F295" w14:textId="77777777" w:rsidR="00F558C0" w:rsidRPr="008D22C7" w:rsidRDefault="00F558C0" w:rsidP="00F558C0">
      <w:pPr>
        <w:pStyle w:val="NoSpacing"/>
        <w:numPr>
          <w:ilvl w:val="0"/>
          <w:numId w:val="3"/>
        </w:numPr>
      </w:pPr>
      <w:r>
        <w:t xml:space="preserve">Guest </w:t>
      </w:r>
      <w:r w:rsidRPr="008D22C7">
        <w:t>Wi-Fi</w:t>
      </w:r>
    </w:p>
    <w:p w14:paraId="2F711FFD" w14:textId="77777777" w:rsidR="00F558C0" w:rsidRPr="006B4AF0" w:rsidRDefault="00F558C0" w:rsidP="00F558C0">
      <w:pPr>
        <w:pStyle w:val="NoSpacing"/>
        <w:rPr>
          <w:b/>
          <w:sz w:val="24"/>
          <w:szCs w:val="24"/>
        </w:rPr>
      </w:pPr>
      <w:r w:rsidRPr="006B4AF0">
        <w:rPr>
          <w:b/>
          <w:sz w:val="24"/>
          <w:szCs w:val="24"/>
        </w:rPr>
        <w:t>ON DECK:</w:t>
      </w:r>
    </w:p>
    <w:p w14:paraId="21E4E8EE" w14:textId="71D27D20" w:rsidR="00F558C0" w:rsidRPr="008D22C7" w:rsidRDefault="00F558C0" w:rsidP="00F558C0">
      <w:pPr>
        <w:pStyle w:val="NoSpacing"/>
        <w:numPr>
          <w:ilvl w:val="0"/>
          <w:numId w:val="3"/>
        </w:numPr>
      </w:pPr>
      <w:r w:rsidRPr="008D22C7">
        <w:t xml:space="preserve">10 bistro tables </w:t>
      </w:r>
    </w:p>
    <w:p w14:paraId="65C8B8E4" w14:textId="77777777" w:rsidR="00F558C0" w:rsidRPr="008D22C7" w:rsidRDefault="00F558C0" w:rsidP="00F558C0">
      <w:pPr>
        <w:pStyle w:val="NoSpacing"/>
        <w:numPr>
          <w:ilvl w:val="0"/>
          <w:numId w:val="3"/>
        </w:numPr>
      </w:pPr>
      <w:r w:rsidRPr="008D22C7">
        <w:t>20 bistro chairs</w:t>
      </w:r>
    </w:p>
    <w:p w14:paraId="6069F923" w14:textId="77777777" w:rsidR="00F558C0" w:rsidRPr="00BC6089" w:rsidRDefault="00F558C0" w:rsidP="00F558C0">
      <w:pPr>
        <w:spacing w:after="0" w:line="240" w:lineRule="auto"/>
        <w:rPr>
          <w:sz w:val="18"/>
          <w:szCs w:val="16"/>
        </w:rPr>
      </w:pPr>
    </w:p>
    <w:p w14:paraId="66AB6936" w14:textId="4FA02CE6" w:rsidR="00A56217" w:rsidRPr="00ED5393" w:rsidRDefault="00F558C0" w:rsidP="00A56217">
      <w:pPr>
        <w:pStyle w:val="NoSpacing"/>
        <w:ind w:left="360"/>
        <w:rPr>
          <w:rFonts w:cstheme="minorHAnsi"/>
        </w:rPr>
      </w:pPr>
      <w:r w:rsidRPr="004B77F5">
        <w:rPr>
          <w:szCs w:val="20"/>
        </w:rPr>
        <w:t xml:space="preserve">*These are general reservation policies and address most reservation situations. </w:t>
      </w:r>
      <w:r w:rsidR="00A56217" w:rsidRPr="00ED5393">
        <w:rPr>
          <w:rFonts w:cstheme="minorHAnsi"/>
        </w:rPr>
        <w:t xml:space="preserve">For specific requests or questions, please contact </w:t>
      </w:r>
      <w:r w:rsidR="00F01894">
        <w:rPr>
          <w:rFonts w:cstheme="minorHAnsi"/>
        </w:rPr>
        <w:t>Reservations staff</w:t>
      </w:r>
      <w:r w:rsidR="00A56217">
        <w:rPr>
          <w:rFonts w:cstheme="minorHAnsi"/>
        </w:rPr>
        <w:t xml:space="preserve"> at 817.410.3455 or </w:t>
      </w:r>
      <w:hyperlink r:id="rId8" w:history="1">
        <w:r w:rsidR="00F01894" w:rsidRPr="00EB4DDA">
          <w:rPr>
            <w:rStyle w:val="Hyperlink"/>
            <w:rFonts w:cstheme="minorHAnsi"/>
          </w:rPr>
          <w:t>rentals@grapevinetexas.gov</w:t>
        </w:r>
      </w:hyperlink>
      <w:r w:rsidR="00A56217">
        <w:rPr>
          <w:rFonts w:cstheme="minorHAnsi"/>
        </w:rPr>
        <w:t xml:space="preserve">. </w:t>
      </w:r>
    </w:p>
    <w:p w14:paraId="5BF73C96" w14:textId="7D4BF964" w:rsidR="00F558C0" w:rsidRPr="004B77F5" w:rsidRDefault="00F558C0" w:rsidP="00F558C0">
      <w:pPr>
        <w:spacing w:after="0" w:line="240" w:lineRule="auto"/>
        <w:ind w:left="360"/>
        <w:rPr>
          <w:szCs w:val="20"/>
        </w:rPr>
      </w:pPr>
    </w:p>
    <w:p w14:paraId="36DC2FFE" w14:textId="77777777" w:rsidR="00F558C0" w:rsidRPr="004B77F5" w:rsidRDefault="00F558C0" w:rsidP="00F558C0">
      <w:pPr>
        <w:spacing w:after="0" w:line="240" w:lineRule="auto"/>
        <w:ind w:left="360"/>
        <w:rPr>
          <w:b/>
          <w:szCs w:val="20"/>
          <w:u w:val="single"/>
        </w:rPr>
      </w:pPr>
      <w:r w:rsidRPr="004B77F5">
        <w:rPr>
          <w:b/>
          <w:szCs w:val="20"/>
          <w:u w:val="single"/>
        </w:rPr>
        <w:t>RENTAL CONTRACT</w:t>
      </w:r>
    </w:p>
    <w:p w14:paraId="3829F386" w14:textId="77777777" w:rsidR="00F558C0" w:rsidRPr="004B77F5" w:rsidRDefault="00F558C0" w:rsidP="00F558C0">
      <w:pPr>
        <w:spacing w:after="0" w:line="240" w:lineRule="auto"/>
        <w:ind w:left="360"/>
        <w:rPr>
          <w:szCs w:val="20"/>
        </w:rPr>
      </w:pPr>
      <w:r w:rsidRPr="004B77F5">
        <w:rPr>
          <w:szCs w:val="20"/>
        </w:rPr>
        <w:t xml:space="preserve">As a condition of reserving a City of Grapevine facility, or as authorized representative of my organization, I declare that I have received, read, understand and agree to abide by the conditions as set forth in the Facility Reservations Policies. I understand that failure to adhere to the Facility Reservations Policies on behalf of my organization or myself may result in forfeiture of future reservation privileges. </w:t>
      </w:r>
    </w:p>
    <w:p w14:paraId="3C7023C3" w14:textId="77777777" w:rsidR="00F558C0" w:rsidRPr="004B77F5" w:rsidRDefault="00F558C0" w:rsidP="00F558C0">
      <w:pPr>
        <w:spacing w:after="0" w:line="240" w:lineRule="auto"/>
        <w:ind w:left="360"/>
        <w:rPr>
          <w:szCs w:val="20"/>
        </w:rPr>
      </w:pPr>
    </w:p>
    <w:p w14:paraId="3518BFA4" w14:textId="77777777" w:rsidR="00F558C0" w:rsidRPr="004B77F5" w:rsidRDefault="00F558C0" w:rsidP="00F558C0">
      <w:pPr>
        <w:spacing w:after="0" w:line="240" w:lineRule="auto"/>
        <w:ind w:left="360"/>
        <w:rPr>
          <w:szCs w:val="20"/>
        </w:rPr>
      </w:pPr>
      <w:r w:rsidRPr="004B77F5">
        <w:rPr>
          <w:szCs w:val="20"/>
        </w:rPr>
        <w:t xml:space="preserve">I hereby assume the responsibility for all damages to City property or injuries to City employees or officials arising out of the use of the facility due to negligence or any party using the facility. </w:t>
      </w:r>
    </w:p>
    <w:p w14:paraId="117CBB37" w14:textId="77777777" w:rsidR="00F558C0" w:rsidRPr="004B77F5" w:rsidRDefault="00F558C0" w:rsidP="00F558C0">
      <w:pPr>
        <w:spacing w:after="0" w:line="240" w:lineRule="auto"/>
        <w:ind w:left="360"/>
        <w:rPr>
          <w:szCs w:val="20"/>
        </w:rPr>
      </w:pPr>
    </w:p>
    <w:p w14:paraId="7926EF24" w14:textId="77777777" w:rsidR="00F558C0" w:rsidRPr="004B77F5" w:rsidRDefault="00F558C0" w:rsidP="00F558C0">
      <w:pPr>
        <w:spacing w:after="0" w:line="240" w:lineRule="auto"/>
        <w:ind w:left="360"/>
        <w:rPr>
          <w:szCs w:val="20"/>
        </w:rPr>
      </w:pPr>
      <w:r w:rsidRPr="004B77F5">
        <w:rPr>
          <w:szCs w:val="20"/>
        </w:rPr>
        <w:t>The undersigned, and as an authorized representative of _____________________________, do hereby release, relieve, quitclaim and indemnify the City, its officers, agents, officials, servants, employees, volunteers and contractors for all injuries and damages, including personal injury, death, all suits, claims, actions, judgements, including reasonable attorney’s fees and costs, for all actions related to the use of the facilities, including the negligence or intentional acts of the City’s indemnities.</w:t>
      </w:r>
    </w:p>
    <w:p w14:paraId="65B120D3" w14:textId="77777777" w:rsidR="00F558C0" w:rsidRPr="004B77F5" w:rsidRDefault="00F558C0" w:rsidP="00F558C0">
      <w:pPr>
        <w:spacing w:after="0" w:line="240" w:lineRule="auto"/>
        <w:ind w:left="360"/>
        <w:rPr>
          <w:szCs w:val="20"/>
        </w:rPr>
      </w:pPr>
    </w:p>
    <w:p w14:paraId="57453C75" w14:textId="77777777" w:rsidR="00F558C0" w:rsidRPr="004B77F5" w:rsidRDefault="00F558C0" w:rsidP="00F558C0">
      <w:pPr>
        <w:spacing w:after="0" w:line="240" w:lineRule="auto"/>
        <w:ind w:left="360"/>
        <w:rPr>
          <w:szCs w:val="20"/>
        </w:rPr>
      </w:pPr>
    </w:p>
    <w:p w14:paraId="162D2D5F" w14:textId="1E8EF201" w:rsidR="00F558C0" w:rsidRPr="004B77F5" w:rsidRDefault="00F558C0" w:rsidP="00F558C0">
      <w:pPr>
        <w:spacing w:after="0" w:line="240" w:lineRule="auto"/>
        <w:ind w:left="360"/>
        <w:rPr>
          <w:szCs w:val="20"/>
        </w:rPr>
      </w:pPr>
      <w:r w:rsidRPr="004B77F5">
        <w:rPr>
          <w:szCs w:val="20"/>
        </w:rPr>
        <w:t>Signature: ______________</w:t>
      </w:r>
      <w:r>
        <w:rPr>
          <w:szCs w:val="20"/>
        </w:rPr>
        <w:t>______</w:t>
      </w:r>
      <w:r w:rsidRPr="004B77F5">
        <w:rPr>
          <w:szCs w:val="20"/>
        </w:rPr>
        <w:t>______________</w:t>
      </w:r>
      <w:r>
        <w:rPr>
          <w:szCs w:val="20"/>
        </w:rPr>
        <w:t>_</w:t>
      </w:r>
      <w:r w:rsidRPr="004B77F5">
        <w:rPr>
          <w:szCs w:val="20"/>
        </w:rPr>
        <w:t>_________ Date: ____________________</w:t>
      </w:r>
      <w:r>
        <w:rPr>
          <w:szCs w:val="20"/>
        </w:rPr>
        <w:t>_</w:t>
      </w:r>
      <w:r w:rsidRPr="004B77F5">
        <w:rPr>
          <w:szCs w:val="20"/>
        </w:rPr>
        <w:t xml:space="preserve">___ </w:t>
      </w:r>
    </w:p>
    <w:p w14:paraId="5E325952" w14:textId="77777777" w:rsidR="00F558C0" w:rsidRPr="004B77F5" w:rsidRDefault="00F558C0" w:rsidP="00F558C0">
      <w:pPr>
        <w:spacing w:after="0" w:line="240" w:lineRule="auto"/>
        <w:rPr>
          <w:szCs w:val="20"/>
        </w:rPr>
      </w:pPr>
    </w:p>
    <w:p w14:paraId="4C998763" w14:textId="77777777" w:rsidR="00F558C0" w:rsidRPr="004B77F5" w:rsidRDefault="00F558C0" w:rsidP="00F558C0">
      <w:pPr>
        <w:spacing w:after="0" w:line="240" w:lineRule="auto"/>
        <w:ind w:left="360"/>
        <w:rPr>
          <w:szCs w:val="20"/>
        </w:rPr>
      </w:pPr>
    </w:p>
    <w:p w14:paraId="38EBD0AF" w14:textId="03B251CE" w:rsidR="00F558C0" w:rsidRPr="004B77F5" w:rsidRDefault="00F558C0" w:rsidP="00F558C0">
      <w:pPr>
        <w:spacing w:after="0" w:line="240" w:lineRule="auto"/>
        <w:ind w:left="360"/>
        <w:rPr>
          <w:szCs w:val="20"/>
        </w:rPr>
      </w:pPr>
      <w:r w:rsidRPr="004B77F5">
        <w:rPr>
          <w:szCs w:val="20"/>
        </w:rPr>
        <w:t>Facility Reserved: _____________________</w:t>
      </w:r>
      <w:r>
        <w:rPr>
          <w:szCs w:val="20"/>
        </w:rPr>
        <w:t>_________________</w:t>
      </w:r>
    </w:p>
    <w:p w14:paraId="49B19CBF" w14:textId="77777777" w:rsidR="00F558C0" w:rsidRPr="004B77F5" w:rsidRDefault="00F558C0" w:rsidP="00F558C0">
      <w:pPr>
        <w:spacing w:after="0" w:line="480" w:lineRule="auto"/>
        <w:rPr>
          <w:sz w:val="24"/>
        </w:rPr>
      </w:pPr>
    </w:p>
    <w:p w14:paraId="2F18E0ED" w14:textId="1CE3B979" w:rsidR="00F558C0" w:rsidRDefault="00F558C0" w:rsidP="00F558C0">
      <w:pPr>
        <w:jc w:val="center"/>
        <w:rPr>
          <w:rFonts w:cs="Calibri"/>
          <w:b/>
        </w:rPr>
      </w:pPr>
      <w:r>
        <w:rPr>
          <w:rFonts w:cs="Calibri"/>
          <w:b/>
        </w:rPr>
        <w:t>City of Grapevine Parks &amp; Recreation</w:t>
      </w:r>
    </w:p>
    <w:p w14:paraId="68799FBD" w14:textId="77777777" w:rsidR="00F558C0" w:rsidRPr="00D2196F" w:rsidRDefault="00F558C0" w:rsidP="00F558C0">
      <w:pPr>
        <w:jc w:val="center"/>
        <w:rPr>
          <w:rFonts w:cs="Calibri"/>
          <w:b/>
        </w:rPr>
      </w:pPr>
      <w:r>
        <w:rPr>
          <w:rFonts w:cs="Calibri"/>
          <w:b/>
        </w:rPr>
        <w:t>Code of Ordinances</w:t>
      </w:r>
    </w:p>
    <w:p w14:paraId="1CF205FB" w14:textId="77777777" w:rsidR="00F558C0" w:rsidRPr="00D2196F" w:rsidRDefault="00F558C0" w:rsidP="00F558C0">
      <w:pPr>
        <w:spacing w:after="0" w:line="240" w:lineRule="auto"/>
        <w:jc w:val="center"/>
        <w:rPr>
          <w:rFonts w:cs="Calibri"/>
          <w:b/>
        </w:rPr>
      </w:pPr>
      <w:r w:rsidRPr="00D2196F">
        <w:rPr>
          <w:rFonts w:cs="Calibri"/>
          <w:b/>
        </w:rPr>
        <w:t>The following regulations are taken from the Code of Ordinances and are enforceable.</w:t>
      </w:r>
    </w:p>
    <w:p w14:paraId="0BDC2C61" w14:textId="77777777" w:rsidR="00F558C0" w:rsidRPr="00D2196F" w:rsidRDefault="00F558C0" w:rsidP="00F558C0">
      <w:pPr>
        <w:spacing w:after="0" w:line="240" w:lineRule="auto"/>
        <w:jc w:val="both"/>
        <w:rPr>
          <w:rFonts w:cs="Calibri"/>
          <w:b/>
        </w:rPr>
      </w:pPr>
    </w:p>
    <w:p w14:paraId="189F2F93" w14:textId="77777777" w:rsidR="00F558C0" w:rsidRPr="00D2196F" w:rsidRDefault="00F558C0" w:rsidP="00F558C0">
      <w:pPr>
        <w:spacing w:after="0" w:line="240" w:lineRule="auto"/>
        <w:jc w:val="both"/>
        <w:rPr>
          <w:rFonts w:cs="Calibri"/>
          <w:b/>
        </w:rPr>
      </w:pPr>
      <w:r w:rsidRPr="00D2196F">
        <w:rPr>
          <w:rFonts w:cs="Calibri"/>
          <w:b/>
        </w:rPr>
        <w:t>Sec.  6-16</w:t>
      </w:r>
      <w:r w:rsidRPr="00D2196F">
        <w:rPr>
          <w:rFonts w:cs="Calibri"/>
          <w:b/>
        </w:rPr>
        <w:tab/>
      </w:r>
      <w:r w:rsidRPr="00D2196F">
        <w:rPr>
          <w:rFonts w:cs="Calibri"/>
        </w:rPr>
        <w:t>Animal waste is prohibited in parks and on trails</w:t>
      </w:r>
    </w:p>
    <w:p w14:paraId="2DF0E5EE" w14:textId="77777777" w:rsidR="00F558C0" w:rsidRPr="00D2196F" w:rsidRDefault="00F558C0" w:rsidP="00F558C0">
      <w:pPr>
        <w:spacing w:after="0" w:line="240" w:lineRule="auto"/>
        <w:jc w:val="both"/>
        <w:rPr>
          <w:rFonts w:cs="Calibri"/>
          <w:b/>
        </w:rPr>
      </w:pPr>
    </w:p>
    <w:p w14:paraId="0DB1B8E6" w14:textId="77777777" w:rsidR="00F558C0" w:rsidRDefault="00F558C0" w:rsidP="00F558C0">
      <w:pPr>
        <w:spacing w:after="0" w:line="240" w:lineRule="auto"/>
        <w:jc w:val="both"/>
        <w:rPr>
          <w:rFonts w:cs="Calibri"/>
        </w:rPr>
      </w:pPr>
      <w:r w:rsidRPr="00D2196F">
        <w:rPr>
          <w:rFonts w:cs="Calibri"/>
          <w:b/>
        </w:rPr>
        <w:t>Sec. 12-95</w:t>
      </w:r>
      <w:r w:rsidRPr="00D2196F">
        <w:rPr>
          <w:rFonts w:cs="Calibri"/>
          <w:b/>
        </w:rPr>
        <w:tab/>
      </w:r>
      <w:r w:rsidRPr="00D2196F">
        <w:rPr>
          <w:rFonts w:cs="Calibri"/>
        </w:rPr>
        <w:t>Placing refuse, etc., on public property unlawful</w:t>
      </w:r>
    </w:p>
    <w:p w14:paraId="760F166F" w14:textId="77777777" w:rsidR="00F558C0" w:rsidRDefault="00F558C0" w:rsidP="00F558C0">
      <w:pPr>
        <w:spacing w:after="0" w:line="240" w:lineRule="auto"/>
        <w:jc w:val="both"/>
        <w:rPr>
          <w:rFonts w:cs="Calibri"/>
        </w:rPr>
      </w:pPr>
    </w:p>
    <w:p w14:paraId="3BDC9A15" w14:textId="77777777" w:rsidR="00F558C0" w:rsidRPr="00D2196F" w:rsidRDefault="00F558C0" w:rsidP="00F558C0">
      <w:pPr>
        <w:spacing w:after="0" w:line="240" w:lineRule="auto"/>
        <w:jc w:val="both"/>
        <w:rPr>
          <w:rFonts w:cs="Calibri"/>
          <w:b/>
        </w:rPr>
      </w:pPr>
      <w:r w:rsidRPr="003A5AEA">
        <w:rPr>
          <w:rFonts w:cs="Calibri"/>
          <w:b/>
        </w:rPr>
        <w:t>Sec. 365.012</w:t>
      </w:r>
      <w:r>
        <w:rPr>
          <w:rFonts w:cs="Calibri"/>
        </w:rPr>
        <w:t xml:space="preserve"> </w:t>
      </w:r>
      <w:r>
        <w:rPr>
          <w:rFonts w:cs="Calibri"/>
        </w:rPr>
        <w:tab/>
        <w:t>Health &amp; Safety Code: Illegal dumping; discarding lighted materials; criminal penalties</w:t>
      </w:r>
    </w:p>
    <w:p w14:paraId="190FF7EA" w14:textId="77777777" w:rsidR="00F558C0" w:rsidRPr="00D2196F" w:rsidRDefault="00F558C0" w:rsidP="00F558C0">
      <w:pPr>
        <w:spacing w:after="0" w:line="240" w:lineRule="auto"/>
        <w:jc w:val="both"/>
        <w:rPr>
          <w:rFonts w:cs="Calibri"/>
          <w:b/>
        </w:rPr>
      </w:pPr>
    </w:p>
    <w:p w14:paraId="14A68F26" w14:textId="77777777" w:rsidR="00F558C0" w:rsidRPr="00D2196F" w:rsidRDefault="00F558C0" w:rsidP="00F558C0">
      <w:pPr>
        <w:spacing w:after="0" w:line="240" w:lineRule="auto"/>
        <w:jc w:val="both"/>
        <w:rPr>
          <w:rFonts w:cs="Calibri"/>
          <w:b/>
        </w:rPr>
      </w:pPr>
      <w:r w:rsidRPr="00D2196F">
        <w:rPr>
          <w:rFonts w:cs="Calibri"/>
          <w:b/>
        </w:rPr>
        <w:t>Sec. 15-15</w:t>
      </w:r>
      <w:r w:rsidRPr="00D2196F">
        <w:rPr>
          <w:rFonts w:cs="Calibri"/>
          <w:b/>
        </w:rPr>
        <w:tab/>
      </w:r>
      <w:r w:rsidRPr="00D2196F">
        <w:rPr>
          <w:rFonts w:cs="Calibri"/>
        </w:rPr>
        <w:t xml:space="preserve">Damage to public property prohibited </w:t>
      </w:r>
    </w:p>
    <w:p w14:paraId="54CE4EB0" w14:textId="77777777" w:rsidR="00F558C0" w:rsidRPr="00D2196F" w:rsidRDefault="00F558C0" w:rsidP="00F558C0">
      <w:pPr>
        <w:spacing w:after="0" w:line="240" w:lineRule="auto"/>
        <w:jc w:val="both"/>
        <w:rPr>
          <w:rFonts w:cs="Calibri"/>
          <w:b/>
        </w:rPr>
      </w:pPr>
    </w:p>
    <w:p w14:paraId="09ADA463" w14:textId="77777777" w:rsidR="00F558C0" w:rsidRPr="00D2196F" w:rsidRDefault="00F558C0" w:rsidP="00F558C0">
      <w:pPr>
        <w:spacing w:after="0" w:line="240" w:lineRule="auto"/>
        <w:jc w:val="both"/>
        <w:rPr>
          <w:rFonts w:cs="Calibri"/>
        </w:rPr>
      </w:pPr>
      <w:r w:rsidRPr="00D2196F">
        <w:rPr>
          <w:rFonts w:cs="Calibri"/>
          <w:b/>
        </w:rPr>
        <w:t>Sec. 16-6</w:t>
      </w:r>
      <w:r w:rsidRPr="00D2196F">
        <w:rPr>
          <w:rFonts w:cs="Calibri"/>
          <w:b/>
        </w:rPr>
        <w:tab/>
      </w:r>
      <w:r w:rsidRPr="00D2196F">
        <w:rPr>
          <w:rFonts w:cs="Calibri"/>
        </w:rPr>
        <w:t>Alcoholic beverages are prohibited in parks</w:t>
      </w:r>
    </w:p>
    <w:p w14:paraId="65881366" w14:textId="77777777" w:rsidR="00F558C0" w:rsidRPr="00D2196F" w:rsidRDefault="00F558C0" w:rsidP="00F558C0">
      <w:pPr>
        <w:numPr>
          <w:ilvl w:val="0"/>
          <w:numId w:val="14"/>
        </w:numPr>
        <w:spacing w:after="0" w:line="240" w:lineRule="auto"/>
        <w:jc w:val="both"/>
        <w:rPr>
          <w:rFonts w:cs="Calibri"/>
          <w:b/>
        </w:rPr>
      </w:pPr>
      <w:r w:rsidRPr="00D2196F">
        <w:rPr>
          <w:rFonts w:cs="Calibri"/>
        </w:rPr>
        <w:t>Except as provided by Subsection (b), it shall be unlawful for any person to possess or consume any alcoholic beverage in a public park of the city.</w:t>
      </w:r>
    </w:p>
    <w:p w14:paraId="305D1B0E" w14:textId="77777777" w:rsidR="00F558C0" w:rsidRPr="00D2196F" w:rsidRDefault="00F558C0" w:rsidP="00F558C0">
      <w:pPr>
        <w:numPr>
          <w:ilvl w:val="0"/>
          <w:numId w:val="14"/>
        </w:numPr>
        <w:spacing w:after="0" w:line="240" w:lineRule="auto"/>
        <w:jc w:val="both"/>
        <w:rPr>
          <w:rFonts w:cs="Calibri"/>
          <w:b/>
        </w:rPr>
      </w:pPr>
      <w:r>
        <w:rPr>
          <w:rFonts w:cs="Calibri"/>
        </w:rPr>
        <w:t>Consumption of</w:t>
      </w:r>
      <w:r w:rsidRPr="00D2196F">
        <w:rPr>
          <w:rFonts w:cs="Calibri"/>
        </w:rPr>
        <w:t xml:space="preserve"> alcoholic beverages is permitted at Grapevine Lake and the reservoir area as provided by Section 16-55.</w:t>
      </w:r>
    </w:p>
    <w:p w14:paraId="7EE3AA3E" w14:textId="77777777" w:rsidR="00F558C0" w:rsidRPr="00D2196F" w:rsidRDefault="00F558C0" w:rsidP="00F558C0">
      <w:pPr>
        <w:spacing w:after="0" w:line="240" w:lineRule="auto"/>
        <w:jc w:val="both"/>
        <w:rPr>
          <w:rFonts w:cs="Calibri"/>
          <w:b/>
        </w:rPr>
      </w:pPr>
    </w:p>
    <w:p w14:paraId="7F071BA2" w14:textId="77777777" w:rsidR="00F558C0" w:rsidRPr="00D2196F" w:rsidRDefault="00F558C0" w:rsidP="00F558C0">
      <w:pPr>
        <w:spacing w:after="0" w:line="240" w:lineRule="auto"/>
        <w:jc w:val="both"/>
        <w:rPr>
          <w:rFonts w:cs="Calibri"/>
          <w:b/>
        </w:rPr>
      </w:pPr>
      <w:r w:rsidRPr="00D2196F">
        <w:rPr>
          <w:rFonts w:cs="Calibri"/>
          <w:b/>
        </w:rPr>
        <w:t>Sec. 16-9</w:t>
      </w:r>
      <w:r w:rsidRPr="00D2196F">
        <w:rPr>
          <w:rFonts w:cs="Calibri"/>
          <w:b/>
        </w:rPr>
        <w:tab/>
      </w:r>
      <w:r w:rsidRPr="00D2196F">
        <w:rPr>
          <w:rFonts w:cs="Calibri"/>
        </w:rPr>
        <w:t>Horses are prohibited in parks</w:t>
      </w:r>
    </w:p>
    <w:p w14:paraId="4EBC13A8" w14:textId="77777777" w:rsidR="00F558C0" w:rsidRPr="00D2196F" w:rsidRDefault="00F558C0" w:rsidP="00F558C0">
      <w:pPr>
        <w:spacing w:after="0" w:line="240" w:lineRule="auto"/>
        <w:jc w:val="both"/>
        <w:rPr>
          <w:rFonts w:cs="Calibri"/>
          <w:b/>
        </w:rPr>
      </w:pPr>
    </w:p>
    <w:p w14:paraId="204AECF9" w14:textId="77777777" w:rsidR="00F558C0" w:rsidRPr="00D2196F" w:rsidRDefault="00F558C0" w:rsidP="00F558C0">
      <w:pPr>
        <w:spacing w:after="0" w:line="240" w:lineRule="auto"/>
        <w:jc w:val="both"/>
        <w:rPr>
          <w:rFonts w:cs="Calibri"/>
          <w:b/>
        </w:rPr>
      </w:pPr>
      <w:r w:rsidRPr="00D2196F">
        <w:rPr>
          <w:rFonts w:cs="Calibri"/>
          <w:b/>
        </w:rPr>
        <w:t>Sec. 16-10</w:t>
      </w:r>
      <w:r w:rsidRPr="00D2196F">
        <w:rPr>
          <w:rFonts w:cs="Calibri"/>
          <w:b/>
        </w:rPr>
        <w:tab/>
      </w:r>
      <w:r w:rsidRPr="00D2196F">
        <w:rPr>
          <w:rFonts w:cs="Calibri"/>
        </w:rPr>
        <w:t>Vehicular traffic (motorized) is prohibited in public parks and on trails</w:t>
      </w:r>
    </w:p>
    <w:p w14:paraId="7571D73C" w14:textId="77777777" w:rsidR="00F558C0" w:rsidRPr="00D2196F" w:rsidRDefault="00F558C0" w:rsidP="00F558C0">
      <w:pPr>
        <w:spacing w:after="0" w:line="240" w:lineRule="auto"/>
        <w:jc w:val="both"/>
        <w:rPr>
          <w:rFonts w:cs="Calibri"/>
          <w:b/>
        </w:rPr>
      </w:pPr>
    </w:p>
    <w:p w14:paraId="2B5AFD47" w14:textId="77777777" w:rsidR="00F558C0" w:rsidRPr="00D2196F" w:rsidRDefault="00F558C0" w:rsidP="00F558C0">
      <w:pPr>
        <w:spacing w:after="0" w:line="240" w:lineRule="auto"/>
        <w:jc w:val="both"/>
        <w:rPr>
          <w:rFonts w:cs="Calibri"/>
          <w:b/>
        </w:rPr>
      </w:pPr>
      <w:r w:rsidRPr="00D2196F">
        <w:rPr>
          <w:rFonts w:cs="Calibri"/>
          <w:b/>
        </w:rPr>
        <w:t>Sec. 16-11</w:t>
      </w:r>
      <w:r w:rsidRPr="00D2196F">
        <w:rPr>
          <w:rFonts w:cs="Calibri"/>
          <w:b/>
        </w:rPr>
        <w:tab/>
      </w:r>
      <w:r w:rsidRPr="00D2196F">
        <w:rPr>
          <w:rFonts w:cs="Calibri"/>
        </w:rPr>
        <w:t>Bicycling and skating prohibited on tennis courts and basketball courts</w:t>
      </w:r>
    </w:p>
    <w:p w14:paraId="5CB35699" w14:textId="77777777" w:rsidR="00F558C0" w:rsidRPr="00D2196F" w:rsidRDefault="00F558C0" w:rsidP="00F558C0">
      <w:pPr>
        <w:spacing w:after="0" w:line="240" w:lineRule="auto"/>
        <w:jc w:val="both"/>
        <w:rPr>
          <w:rFonts w:cs="Calibri"/>
          <w:b/>
        </w:rPr>
      </w:pPr>
    </w:p>
    <w:p w14:paraId="670E0232" w14:textId="77777777" w:rsidR="00F558C0" w:rsidRPr="00D2196F" w:rsidRDefault="00F558C0" w:rsidP="00F558C0">
      <w:pPr>
        <w:spacing w:after="0" w:line="240" w:lineRule="auto"/>
        <w:jc w:val="both"/>
        <w:rPr>
          <w:rFonts w:cs="Calibri"/>
          <w:b/>
        </w:rPr>
      </w:pPr>
      <w:r w:rsidRPr="00D2196F">
        <w:rPr>
          <w:rFonts w:cs="Calibri"/>
          <w:b/>
        </w:rPr>
        <w:t>Sec. 16-12</w:t>
      </w:r>
      <w:r w:rsidRPr="00D2196F">
        <w:rPr>
          <w:rFonts w:cs="Calibri"/>
          <w:b/>
        </w:rPr>
        <w:tab/>
      </w:r>
      <w:r w:rsidRPr="00D2196F">
        <w:rPr>
          <w:rFonts w:cs="Calibri"/>
        </w:rPr>
        <w:t>Golfing in public parks (including athletic fields) prohibited</w:t>
      </w:r>
    </w:p>
    <w:p w14:paraId="1F773778" w14:textId="77777777" w:rsidR="00F558C0" w:rsidRPr="00D2196F" w:rsidRDefault="00F558C0" w:rsidP="00F558C0">
      <w:pPr>
        <w:spacing w:after="0" w:line="240" w:lineRule="auto"/>
        <w:jc w:val="both"/>
        <w:rPr>
          <w:rFonts w:cs="Calibri"/>
          <w:b/>
        </w:rPr>
      </w:pPr>
    </w:p>
    <w:p w14:paraId="3B97C15F" w14:textId="77777777" w:rsidR="00F558C0" w:rsidRPr="00D2196F" w:rsidRDefault="00F558C0" w:rsidP="00F558C0">
      <w:pPr>
        <w:spacing w:after="0" w:line="240" w:lineRule="auto"/>
        <w:jc w:val="both"/>
        <w:rPr>
          <w:rFonts w:cs="Calibri"/>
          <w:b/>
        </w:rPr>
      </w:pPr>
      <w:r w:rsidRPr="00D2196F">
        <w:rPr>
          <w:rFonts w:cs="Calibri"/>
          <w:b/>
        </w:rPr>
        <w:t>Sec. 16-13</w:t>
      </w:r>
      <w:r w:rsidRPr="00D2196F">
        <w:rPr>
          <w:rFonts w:cs="Calibri"/>
          <w:b/>
        </w:rPr>
        <w:tab/>
      </w:r>
      <w:r w:rsidRPr="00D2196F">
        <w:rPr>
          <w:rFonts w:cs="Calibri"/>
        </w:rPr>
        <w:t>Glass containers in parks prohibited</w:t>
      </w:r>
    </w:p>
    <w:p w14:paraId="47E23DFE" w14:textId="77777777" w:rsidR="00F558C0" w:rsidRPr="00D2196F" w:rsidRDefault="00F558C0" w:rsidP="00F558C0">
      <w:pPr>
        <w:spacing w:after="0" w:line="240" w:lineRule="auto"/>
        <w:jc w:val="both"/>
        <w:rPr>
          <w:rFonts w:cs="Calibri"/>
          <w:b/>
        </w:rPr>
      </w:pPr>
    </w:p>
    <w:p w14:paraId="4D710301" w14:textId="77777777" w:rsidR="00F558C0" w:rsidRPr="00D2196F" w:rsidRDefault="00F558C0" w:rsidP="00F558C0">
      <w:pPr>
        <w:spacing w:after="0" w:line="240" w:lineRule="auto"/>
        <w:jc w:val="both"/>
        <w:rPr>
          <w:rFonts w:cs="Calibri"/>
          <w:b/>
        </w:rPr>
      </w:pPr>
      <w:r w:rsidRPr="00D2196F">
        <w:rPr>
          <w:rFonts w:cs="Calibri"/>
          <w:b/>
        </w:rPr>
        <w:t>Sec. 16-14</w:t>
      </w:r>
      <w:r w:rsidRPr="00D2196F">
        <w:rPr>
          <w:rFonts w:cs="Calibri"/>
          <w:b/>
        </w:rPr>
        <w:tab/>
      </w:r>
      <w:r w:rsidRPr="00D2196F">
        <w:rPr>
          <w:rFonts w:cs="Calibri"/>
        </w:rPr>
        <w:t>Park closing—Hours of operation.</w:t>
      </w:r>
    </w:p>
    <w:p w14:paraId="038D0D04" w14:textId="77777777" w:rsidR="00F558C0" w:rsidRPr="00D2196F" w:rsidRDefault="00F558C0" w:rsidP="00F558C0">
      <w:pPr>
        <w:spacing w:after="0" w:line="240" w:lineRule="auto"/>
        <w:ind w:left="1440"/>
        <w:rPr>
          <w:rFonts w:cs="Arial"/>
          <w:lang w:val="en"/>
        </w:rPr>
      </w:pPr>
      <w:r w:rsidRPr="00D2196F">
        <w:rPr>
          <w:rFonts w:cs="Arial"/>
          <w:lang w:val="en"/>
        </w:rPr>
        <w:t xml:space="preserve">(a) All neighborhood </w:t>
      </w:r>
      <w:r w:rsidRPr="00D2196F">
        <w:rPr>
          <w:rFonts w:cs="Arial"/>
          <w:iCs/>
          <w:lang w:val="en"/>
        </w:rPr>
        <w:t>parks</w:t>
      </w:r>
      <w:r w:rsidRPr="00D2196F">
        <w:rPr>
          <w:rFonts w:cs="Arial"/>
          <w:lang w:val="en"/>
        </w:rPr>
        <w:t xml:space="preserve"> and joint use school </w:t>
      </w:r>
      <w:r w:rsidRPr="00D2196F">
        <w:rPr>
          <w:rFonts w:cs="Arial"/>
          <w:iCs/>
          <w:lang w:val="en"/>
        </w:rPr>
        <w:t>park</w:t>
      </w:r>
      <w:r w:rsidRPr="00D2196F">
        <w:rPr>
          <w:rFonts w:cs="Arial"/>
          <w:lang w:val="en"/>
        </w:rPr>
        <w:t xml:space="preserve"> sites, being those </w:t>
      </w:r>
      <w:r w:rsidRPr="00D2196F">
        <w:rPr>
          <w:rFonts w:cs="Arial"/>
          <w:iCs/>
          <w:lang w:val="en"/>
        </w:rPr>
        <w:t>parks</w:t>
      </w:r>
      <w:r w:rsidRPr="00D2196F">
        <w:rPr>
          <w:rFonts w:cs="Arial"/>
          <w:lang w:val="en"/>
        </w:rPr>
        <w:t xml:space="preserve"> that do not exceed three acres in size and serve residents within a limited area or neighborhood, have limited facilities, and are owned or leased by the City of Grapevine, shall be closed to the public from one-half hour after sunset to one-half hour before sunrise. </w:t>
      </w:r>
    </w:p>
    <w:p w14:paraId="55390926" w14:textId="77777777" w:rsidR="00F558C0" w:rsidRPr="00D2196F" w:rsidRDefault="00F558C0" w:rsidP="00F558C0">
      <w:pPr>
        <w:spacing w:after="0" w:line="240" w:lineRule="auto"/>
        <w:ind w:left="1440"/>
        <w:rPr>
          <w:rFonts w:cs="Arial"/>
          <w:lang w:val="en"/>
        </w:rPr>
      </w:pPr>
      <w:r w:rsidRPr="00D2196F">
        <w:rPr>
          <w:rFonts w:cs="Arial"/>
          <w:lang w:val="en"/>
        </w:rPr>
        <w:t xml:space="preserve">(b) The following City leased </w:t>
      </w:r>
      <w:r w:rsidRPr="00D2196F">
        <w:rPr>
          <w:rFonts w:cs="Arial"/>
          <w:iCs/>
          <w:lang w:val="en"/>
        </w:rPr>
        <w:t>parks,</w:t>
      </w:r>
      <w:r w:rsidRPr="00D2196F">
        <w:rPr>
          <w:rFonts w:cs="Arial"/>
          <w:lang w:val="en"/>
        </w:rPr>
        <w:t xml:space="preserve"> Lakeview Park, Meadowmere Park and Rockledge Park, will be closed to the public at the hours posted at the entrance of the </w:t>
      </w:r>
      <w:r w:rsidRPr="00D2196F">
        <w:rPr>
          <w:rFonts w:cs="Arial"/>
          <w:iCs/>
          <w:lang w:val="en"/>
        </w:rPr>
        <w:t>parks</w:t>
      </w:r>
      <w:r w:rsidRPr="00D2196F">
        <w:rPr>
          <w:rFonts w:cs="Arial"/>
          <w:lang w:val="en"/>
        </w:rPr>
        <w:t xml:space="preserve">. Anyone in the leased </w:t>
      </w:r>
      <w:r w:rsidRPr="00D2196F">
        <w:rPr>
          <w:rFonts w:cs="Arial"/>
          <w:iCs/>
          <w:lang w:val="en"/>
        </w:rPr>
        <w:t>parks</w:t>
      </w:r>
      <w:r w:rsidRPr="00D2196F">
        <w:rPr>
          <w:rFonts w:cs="Arial"/>
          <w:lang w:val="en"/>
        </w:rPr>
        <w:t xml:space="preserve"> above after the closing of the </w:t>
      </w:r>
      <w:r w:rsidRPr="00D2196F">
        <w:rPr>
          <w:rFonts w:cs="Arial"/>
          <w:iCs/>
          <w:lang w:val="en"/>
        </w:rPr>
        <w:t>park</w:t>
      </w:r>
      <w:r w:rsidRPr="00D2196F">
        <w:rPr>
          <w:rFonts w:cs="Arial"/>
          <w:lang w:val="en"/>
        </w:rPr>
        <w:t xml:space="preserve"> shall be in violation of the ordinance and punishable by fine. The city manager, or his designee, is authorized to </w:t>
      </w:r>
      <w:r w:rsidRPr="00D2196F">
        <w:rPr>
          <w:rFonts w:cs="Arial"/>
          <w:lang w:val="en"/>
        </w:rPr>
        <w:lastRenderedPageBreak/>
        <w:t xml:space="preserve">establish the hours of said </w:t>
      </w:r>
      <w:r w:rsidRPr="00D2196F">
        <w:rPr>
          <w:rFonts w:cs="Arial"/>
          <w:iCs/>
          <w:lang w:val="en"/>
        </w:rPr>
        <w:t>parks</w:t>
      </w:r>
      <w:r w:rsidRPr="00D2196F">
        <w:rPr>
          <w:rFonts w:cs="Arial"/>
          <w:lang w:val="en"/>
        </w:rPr>
        <w:t xml:space="preserve"> and to post signs at the entrance to said </w:t>
      </w:r>
      <w:r w:rsidRPr="00D2196F">
        <w:rPr>
          <w:rFonts w:cs="Arial"/>
          <w:iCs/>
          <w:lang w:val="en"/>
        </w:rPr>
        <w:t>parks</w:t>
      </w:r>
      <w:r w:rsidRPr="00D2196F">
        <w:rPr>
          <w:rFonts w:cs="Arial"/>
          <w:lang w:val="en"/>
        </w:rPr>
        <w:t xml:space="preserve"> displaying the hours for the </w:t>
      </w:r>
      <w:r w:rsidRPr="00D2196F">
        <w:rPr>
          <w:rFonts w:cs="Arial"/>
          <w:iCs/>
          <w:lang w:val="en"/>
        </w:rPr>
        <w:t>parks</w:t>
      </w:r>
      <w:r w:rsidRPr="00D2196F">
        <w:rPr>
          <w:rFonts w:cs="Arial"/>
          <w:lang w:val="en"/>
        </w:rPr>
        <w:t xml:space="preserve">. </w:t>
      </w:r>
    </w:p>
    <w:p w14:paraId="0820E793" w14:textId="77777777" w:rsidR="00F558C0" w:rsidRPr="00D2196F" w:rsidRDefault="00F558C0" w:rsidP="00F558C0">
      <w:pPr>
        <w:spacing w:after="0" w:line="240" w:lineRule="auto"/>
        <w:ind w:left="1440"/>
        <w:rPr>
          <w:rFonts w:cs="Arial"/>
          <w:lang w:val="en"/>
        </w:rPr>
      </w:pPr>
      <w:r w:rsidRPr="00D2196F">
        <w:rPr>
          <w:rFonts w:cs="Arial"/>
          <w:lang w:val="en"/>
        </w:rPr>
        <w:t xml:space="preserve">(c) All other </w:t>
      </w:r>
      <w:r w:rsidRPr="00D2196F">
        <w:rPr>
          <w:rFonts w:cs="Arial"/>
          <w:iCs/>
          <w:lang w:val="en"/>
        </w:rPr>
        <w:t>park</w:t>
      </w:r>
      <w:r w:rsidRPr="00D2196F">
        <w:rPr>
          <w:rFonts w:cs="Arial"/>
          <w:lang w:val="en"/>
        </w:rPr>
        <w:t xml:space="preserve"> areas owned or leased by the city shall be closed to the public from 10:00 p.m. until 5:00 a.m. each day, except as provided by authorization from the City Manager or the City Manager’s designee.</w:t>
      </w:r>
    </w:p>
    <w:p w14:paraId="7160B409" w14:textId="77777777" w:rsidR="00F558C0" w:rsidRPr="00D2196F" w:rsidRDefault="00F558C0" w:rsidP="00F558C0">
      <w:pPr>
        <w:spacing w:after="0" w:line="240" w:lineRule="auto"/>
        <w:jc w:val="both"/>
        <w:rPr>
          <w:rFonts w:cs="Calibri"/>
        </w:rPr>
      </w:pPr>
      <w:r w:rsidRPr="00D2196F">
        <w:rPr>
          <w:rFonts w:cs="Calibri"/>
          <w:b/>
        </w:rPr>
        <w:t>Sec. 16-16</w:t>
      </w:r>
      <w:r w:rsidRPr="00D2196F">
        <w:rPr>
          <w:rFonts w:cs="Calibri"/>
          <w:b/>
        </w:rPr>
        <w:tab/>
      </w:r>
      <w:r w:rsidRPr="00D2196F">
        <w:rPr>
          <w:rFonts w:cs="Calibri"/>
        </w:rPr>
        <w:t>Athletic Field Closure</w:t>
      </w:r>
    </w:p>
    <w:p w14:paraId="25E7C1F8" w14:textId="77777777" w:rsidR="00F558C0" w:rsidRPr="00D2196F" w:rsidRDefault="00F558C0" w:rsidP="00F558C0">
      <w:pPr>
        <w:pStyle w:val="content1"/>
        <w:spacing w:after="0"/>
        <w:ind w:left="1440"/>
        <w:rPr>
          <w:rFonts w:ascii="Calibri" w:hAnsi="Calibri" w:cs="Calibri"/>
          <w:sz w:val="22"/>
          <w:szCs w:val="22"/>
        </w:rPr>
      </w:pPr>
      <w:r w:rsidRPr="00D2196F">
        <w:rPr>
          <w:rFonts w:ascii="Calibri" w:hAnsi="Calibri" w:cs="Calibri"/>
          <w:sz w:val="22"/>
          <w:szCs w:val="22"/>
        </w:rPr>
        <w:t xml:space="preserve">(a) It shall be unlawful for any person to trespass onto any athletic field that has been posted "Closed due to Maintenance/Field Conditions". </w:t>
      </w:r>
    </w:p>
    <w:p w14:paraId="470914F2" w14:textId="77777777" w:rsidR="00F558C0" w:rsidRPr="00D2196F" w:rsidRDefault="00F558C0" w:rsidP="00F558C0">
      <w:pPr>
        <w:pStyle w:val="incr0"/>
        <w:spacing w:after="0"/>
        <w:ind w:left="1440"/>
        <w:rPr>
          <w:rFonts w:ascii="Calibri" w:hAnsi="Calibri" w:cs="Calibri"/>
          <w:sz w:val="22"/>
          <w:szCs w:val="22"/>
        </w:rPr>
      </w:pPr>
      <w:r w:rsidRPr="00D2196F">
        <w:rPr>
          <w:rFonts w:ascii="Calibri" w:hAnsi="Calibri" w:cs="Calibri"/>
          <w:sz w:val="22"/>
          <w:szCs w:val="22"/>
        </w:rPr>
        <w:t>(b)  The city manager or his designated representative is directed to post signs giving notice that such action is prohibited in designated areas of public parks.</w:t>
      </w:r>
    </w:p>
    <w:p w14:paraId="42755730" w14:textId="77777777" w:rsidR="00F558C0" w:rsidRPr="00D2196F" w:rsidRDefault="00F558C0" w:rsidP="00F558C0">
      <w:pPr>
        <w:pStyle w:val="incr0"/>
        <w:spacing w:after="0"/>
        <w:rPr>
          <w:rFonts w:ascii="Calibri" w:hAnsi="Calibri" w:cs="Calibri"/>
          <w:b/>
          <w:bCs/>
          <w:sz w:val="22"/>
          <w:szCs w:val="22"/>
        </w:rPr>
      </w:pPr>
      <w:r w:rsidRPr="00D2196F">
        <w:rPr>
          <w:rFonts w:ascii="Calibri" w:hAnsi="Calibri" w:cs="Calibri"/>
          <w:b/>
          <w:bCs/>
          <w:sz w:val="22"/>
          <w:szCs w:val="22"/>
        </w:rPr>
        <w:t>Sec. 16-17</w:t>
      </w:r>
      <w:r w:rsidRPr="00D2196F">
        <w:rPr>
          <w:rFonts w:ascii="Calibri" w:hAnsi="Calibri" w:cs="Calibri"/>
          <w:b/>
          <w:bCs/>
          <w:sz w:val="22"/>
          <w:szCs w:val="22"/>
        </w:rPr>
        <w:tab/>
      </w:r>
      <w:r w:rsidRPr="00D2196F">
        <w:rPr>
          <w:rFonts w:ascii="Calibri" w:hAnsi="Calibri" w:cs="Calibri"/>
          <w:bCs/>
          <w:sz w:val="22"/>
          <w:szCs w:val="22"/>
        </w:rPr>
        <w:t>Fishing or jumping from bridges and right-of-way unlawful</w:t>
      </w:r>
    </w:p>
    <w:p w14:paraId="2A9EAD06" w14:textId="77777777" w:rsidR="00F558C0" w:rsidRPr="00D2196F" w:rsidRDefault="00F558C0" w:rsidP="00F558C0">
      <w:pPr>
        <w:pStyle w:val="incr0"/>
        <w:spacing w:after="0"/>
        <w:rPr>
          <w:rFonts w:ascii="Calibri" w:hAnsi="Calibri" w:cs="Calibri"/>
          <w:bCs/>
          <w:sz w:val="22"/>
          <w:szCs w:val="22"/>
        </w:rPr>
      </w:pPr>
      <w:r w:rsidRPr="00D2196F">
        <w:rPr>
          <w:rFonts w:ascii="Calibri" w:hAnsi="Calibri" w:cs="Calibri"/>
          <w:b/>
          <w:bCs/>
          <w:sz w:val="22"/>
          <w:szCs w:val="22"/>
        </w:rPr>
        <w:t>Sec. 16-18</w:t>
      </w:r>
      <w:r w:rsidRPr="00D2196F">
        <w:rPr>
          <w:rFonts w:ascii="Calibri" w:hAnsi="Calibri" w:cs="Calibri"/>
          <w:b/>
          <w:bCs/>
          <w:sz w:val="22"/>
          <w:szCs w:val="22"/>
        </w:rPr>
        <w:tab/>
      </w:r>
      <w:r w:rsidRPr="00D2196F">
        <w:rPr>
          <w:rFonts w:ascii="Calibri" w:hAnsi="Calibri" w:cs="Calibri"/>
          <w:bCs/>
          <w:sz w:val="22"/>
          <w:szCs w:val="22"/>
        </w:rPr>
        <w:t xml:space="preserve">Tobacco and e-cigarette free parks and park facilities </w:t>
      </w:r>
    </w:p>
    <w:p w14:paraId="246077D4" w14:textId="77777777" w:rsidR="00F558C0" w:rsidRPr="00D2196F" w:rsidRDefault="00F558C0" w:rsidP="00F558C0">
      <w:pPr>
        <w:pStyle w:val="incr0"/>
        <w:spacing w:after="0"/>
        <w:rPr>
          <w:rFonts w:ascii="Calibri" w:hAnsi="Calibri" w:cs="Calibri"/>
          <w:bCs/>
          <w:sz w:val="22"/>
          <w:szCs w:val="22"/>
        </w:rPr>
      </w:pPr>
      <w:r w:rsidRPr="00D2196F">
        <w:rPr>
          <w:rFonts w:ascii="Calibri" w:hAnsi="Calibri" w:cs="Calibri"/>
          <w:b/>
          <w:bCs/>
          <w:sz w:val="22"/>
          <w:szCs w:val="22"/>
        </w:rPr>
        <w:t>Sec. 16-19</w:t>
      </w:r>
      <w:r w:rsidRPr="00D2196F">
        <w:rPr>
          <w:rFonts w:ascii="Calibri" w:hAnsi="Calibri" w:cs="Calibri"/>
          <w:bCs/>
          <w:sz w:val="22"/>
          <w:szCs w:val="22"/>
        </w:rPr>
        <w:tab/>
        <w:t>Youth programs standards of care</w:t>
      </w:r>
    </w:p>
    <w:p w14:paraId="23E1BFC8" w14:textId="77777777" w:rsidR="00F558C0" w:rsidRPr="00D2196F" w:rsidRDefault="00F558C0" w:rsidP="00F558C0">
      <w:pPr>
        <w:pStyle w:val="incr0"/>
        <w:spacing w:after="0"/>
        <w:rPr>
          <w:rFonts w:ascii="Calibri" w:hAnsi="Calibri" w:cs="Calibri"/>
          <w:bCs/>
          <w:sz w:val="22"/>
          <w:szCs w:val="22"/>
        </w:rPr>
      </w:pPr>
      <w:r w:rsidRPr="00D2196F">
        <w:rPr>
          <w:rFonts w:ascii="Calibri" w:hAnsi="Calibri" w:cs="Calibri"/>
          <w:b/>
          <w:bCs/>
          <w:sz w:val="22"/>
          <w:szCs w:val="22"/>
        </w:rPr>
        <w:t>Sec. 16-20</w:t>
      </w:r>
      <w:r w:rsidRPr="00D2196F">
        <w:rPr>
          <w:rFonts w:ascii="Calibri" w:hAnsi="Calibri" w:cs="Calibri"/>
          <w:bCs/>
          <w:sz w:val="22"/>
          <w:szCs w:val="22"/>
        </w:rPr>
        <w:tab/>
        <w:t>Firearms and other weapons</w:t>
      </w:r>
    </w:p>
    <w:p w14:paraId="2687253D" w14:textId="77777777" w:rsidR="00F558C0" w:rsidRPr="00D2196F" w:rsidRDefault="00F558C0" w:rsidP="00F558C0">
      <w:pPr>
        <w:pStyle w:val="incr0"/>
        <w:numPr>
          <w:ilvl w:val="0"/>
          <w:numId w:val="13"/>
        </w:numPr>
        <w:spacing w:after="0"/>
        <w:rPr>
          <w:rFonts w:ascii="Calibri" w:hAnsi="Calibri" w:cs="Calibri"/>
          <w:sz w:val="22"/>
          <w:szCs w:val="22"/>
        </w:rPr>
      </w:pPr>
      <w:r w:rsidRPr="00D2196F">
        <w:rPr>
          <w:rFonts w:ascii="Calibri" w:hAnsi="Calibri" w:cs="Calibri"/>
          <w:bCs/>
          <w:sz w:val="22"/>
          <w:szCs w:val="22"/>
        </w:rPr>
        <w:t>It shall be unlawful for a person, other than peace officers and those persons licensed to carry a handgun under the authority of Subchapter H, Chapter 411, Government Code, to possess, exhibit or display a firearm or air gun in any public park, athletic field, or recreational facility.</w:t>
      </w:r>
    </w:p>
    <w:p w14:paraId="29AC56E0" w14:textId="77777777" w:rsidR="00F558C0" w:rsidRPr="00D2196F" w:rsidRDefault="00F558C0" w:rsidP="00F558C0">
      <w:pPr>
        <w:pStyle w:val="incr0"/>
        <w:spacing w:after="0"/>
        <w:rPr>
          <w:rFonts w:ascii="Calibri" w:hAnsi="Calibri" w:cs="Calibri"/>
          <w:bCs/>
          <w:sz w:val="22"/>
          <w:szCs w:val="22"/>
        </w:rPr>
      </w:pPr>
      <w:r w:rsidRPr="00D2196F">
        <w:rPr>
          <w:rFonts w:ascii="Calibri" w:hAnsi="Calibri" w:cs="Calibri"/>
          <w:b/>
          <w:bCs/>
          <w:sz w:val="22"/>
          <w:szCs w:val="22"/>
        </w:rPr>
        <w:t>Sec. 16-21</w:t>
      </w:r>
      <w:r w:rsidRPr="00D2196F">
        <w:rPr>
          <w:rFonts w:ascii="Calibri" w:hAnsi="Calibri" w:cs="Calibri"/>
          <w:bCs/>
          <w:sz w:val="22"/>
          <w:szCs w:val="22"/>
        </w:rPr>
        <w:tab/>
        <w:t>Permit required for non-sponsored organized groups and commercial trainers</w:t>
      </w:r>
    </w:p>
    <w:p w14:paraId="538D8E50" w14:textId="77777777" w:rsidR="00F558C0" w:rsidRPr="00D2196F" w:rsidRDefault="00F558C0" w:rsidP="00F558C0">
      <w:pPr>
        <w:pStyle w:val="incr0"/>
        <w:spacing w:after="0"/>
        <w:rPr>
          <w:rFonts w:ascii="Calibri" w:hAnsi="Calibri" w:cs="Calibri"/>
          <w:bCs/>
          <w:sz w:val="22"/>
          <w:szCs w:val="22"/>
        </w:rPr>
      </w:pPr>
      <w:r w:rsidRPr="00D2196F">
        <w:rPr>
          <w:rFonts w:ascii="Calibri" w:hAnsi="Calibri" w:cs="Calibri"/>
          <w:b/>
          <w:bCs/>
          <w:sz w:val="22"/>
          <w:szCs w:val="22"/>
        </w:rPr>
        <w:t>Sec. 16-46</w:t>
      </w:r>
      <w:r w:rsidRPr="00D2196F">
        <w:rPr>
          <w:rFonts w:ascii="Calibri" w:hAnsi="Calibri" w:cs="Calibri"/>
          <w:bCs/>
          <w:sz w:val="22"/>
          <w:szCs w:val="22"/>
        </w:rPr>
        <w:tab/>
        <w:t>Fires</w:t>
      </w:r>
    </w:p>
    <w:p w14:paraId="78998314" w14:textId="77777777" w:rsidR="00F558C0" w:rsidRPr="00D2196F" w:rsidRDefault="00F558C0" w:rsidP="00F558C0">
      <w:pPr>
        <w:pStyle w:val="incr0"/>
        <w:numPr>
          <w:ilvl w:val="0"/>
          <w:numId w:val="16"/>
        </w:numPr>
        <w:spacing w:after="0"/>
        <w:rPr>
          <w:rFonts w:ascii="Calibri" w:hAnsi="Calibri" w:cs="Calibri"/>
          <w:sz w:val="22"/>
          <w:szCs w:val="22"/>
        </w:rPr>
      </w:pPr>
      <w:r w:rsidRPr="00D2196F">
        <w:rPr>
          <w:rFonts w:ascii="Calibri" w:hAnsi="Calibri" w:cs="Calibri"/>
          <w:bCs/>
          <w:sz w:val="22"/>
          <w:szCs w:val="22"/>
        </w:rPr>
        <w:t>Gasoline and other fuels, except that which is contained in storage tanks of vehicles, vessels, camping equipment, or hand portable containers shall not be carried onto or stored within Grapevine Lake or the reservoir area without permission of the city manager.</w:t>
      </w:r>
    </w:p>
    <w:p w14:paraId="3446854F" w14:textId="77777777" w:rsidR="00F558C0" w:rsidRPr="00D2196F" w:rsidRDefault="00F558C0" w:rsidP="00F558C0">
      <w:pPr>
        <w:pStyle w:val="incr0"/>
        <w:numPr>
          <w:ilvl w:val="0"/>
          <w:numId w:val="16"/>
        </w:numPr>
        <w:spacing w:after="0"/>
        <w:rPr>
          <w:rFonts w:ascii="Calibri" w:hAnsi="Calibri" w:cs="Calibri"/>
          <w:sz w:val="22"/>
          <w:szCs w:val="22"/>
        </w:rPr>
      </w:pPr>
      <w:r w:rsidRPr="00D2196F">
        <w:rPr>
          <w:rFonts w:ascii="Calibri" w:hAnsi="Calibri" w:cs="Calibri"/>
          <w:bCs/>
          <w:sz w:val="22"/>
          <w:szCs w:val="22"/>
        </w:rPr>
        <w:t>Fires shall be confined to fireplaces, grills, and not left unattended and must be completely extinguished prior to departure.</w:t>
      </w:r>
    </w:p>
    <w:p w14:paraId="10750909" w14:textId="77777777" w:rsidR="00F558C0" w:rsidRPr="00D2196F" w:rsidRDefault="00F558C0" w:rsidP="00F558C0">
      <w:pPr>
        <w:spacing w:after="0" w:line="240" w:lineRule="auto"/>
        <w:jc w:val="both"/>
        <w:rPr>
          <w:rFonts w:cs="Calibri"/>
        </w:rPr>
      </w:pPr>
      <w:r w:rsidRPr="00D2196F">
        <w:rPr>
          <w:rFonts w:cs="Calibri"/>
          <w:b/>
        </w:rPr>
        <w:t>Sec. 16-47</w:t>
      </w:r>
      <w:r w:rsidRPr="00D2196F">
        <w:rPr>
          <w:rFonts w:cs="Calibri"/>
          <w:b/>
        </w:rPr>
        <w:tab/>
      </w:r>
      <w:r w:rsidRPr="00D2196F">
        <w:rPr>
          <w:rFonts w:cs="Calibri"/>
        </w:rPr>
        <w:t>Leash Law in effect</w:t>
      </w:r>
    </w:p>
    <w:p w14:paraId="74E84FDF" w14:textId="77777777" w:rsidR="00F558C0" w:rsidRPr="008D65F7" w:rsidRDefault="00F558C0" w:rsidP="00F558C0">
      <w:pPr>
        <w:numPr>
          <w:ilvl w:val="0"/>
          <w:numId w:val="15"/>
        </w:numPr>
        <w:spacing w:after="0" w:line="240" w:lineRule="auto"/>
        <w:jc w:val="both"/>
        <w:rPr>
          <w:rFonts w:cs="Calibri"/>
          <w:b/>
        </w:rPr>
      </w:pPr>
      <w:r w:rsidRPr="00D2196F">
        <w:rPr>
          <w:rFonts w:cs="Calibri"/>
        </w:rPr>
        <w:t>No person shall bring or allow horses, cattle, or other livestock in camping, picnic, swimming, or other recreation areas except in areas designated by the city manager.</w:t>
      </w:r>
    </w:p>
    <w:p w14:paraId="0F4D014C" w14:textId="77777777" w:rsidR="00F558C0" w:rsidRPr="00C75651" w:rsidRDefault="00F558C0" w:rsidP="00F558C0">
      <w:pPr>
        <w:numPr>
          <w:ilvl w:val="0"/>
          <w:numId w:val="15"/>
        </w:numPr>
        <w:spacing w:after="0" w:line="240" w:lineRule="auto"/>
        <w:jc w:val="both"/>
        <w:rPr>
          <w:rFonts w:cs="Calibri"/>
          <w:b/>
        </w:rPr>
      </w:pPr>
      <w:r w:rsidRPr="00C75651">
        <w:rPr>
          <w:rFonts w:cs="Calibri"/>
          <w:color w:val="313335"/>
          <w:spacing w:val="2"/>
          <w:lang w:val="en"/>
        </w:rPr>
        <w:t>No person shall bring dogs, cats, or other pets into developed recreation areas unless penned, caged, or on a leash under six feet in length, or otherwise under physical restraint at all times</w:t>
      </w:r>
    </w:p>
    <w:p w14:paraId="183767A6" w14:textId="77777777" w:rsidR="00F558C0" w:rsidRPr="00D2196F" w:rsidRDefault="00F558C0" w:rsidP="00F558C0">
      <w:pPr>
        <w:spacing w:after="0" w:line="240" w:lineRule="auto"/>
        <w:jc w:val="both"/>
        <w:rPr>
          <w:rFonts w:cs="Calibri"/>
          <w:b/>
        </w:rPr>
      </w:pPr>
    </w:p>
    <w:p w14:paraId="20901722" w14:textId="77777777" w:rsidR="00F558C0" w:rsidRPr="00D2196F" w:rsidRDefault="00F558C0" w:rsidP="00F558C0">
      <w:pPr>
        <w:spacing w:after="0" w:line="240" w:lineRule="auto"/>
        <w:jc w:val="both"/>
        <w:rPr>
          <w:rFonts w:cs="Calibri"/>
        </w:rPr>
      </w:pPr>
      <w:r w:rsidRPr="00D2196F">
        <w:rPr>
          <w:rFonts w:cs="Calibri"/>
          <w:b/>
        </w:rPr>
        <w:t>Sec. 16-48</w:t>
      </w:r>
      <w:r w:rsidRPr="00D2196F">
        <w:rPr>
          <w:rFonts w:cs="Calibri"/>
          <w:b/>
        </w:rPr>
        <w:tab/>
      </w:r>
      <w:r w:rsidRPr="00D2196F">
        <w:rPr>
          <w:rFonts w:cs="Calibri"/>
        </w:rPr>
        <w:t>Explosives, firearms, other weapons and fireworks are prohibited</w:t>
      </w:r>
    </w:p>
    <w:p w14:paraId="52D4464C" w14:textId="77777777" w:rsidR="00F558C0" w:rsidRPr="00D2196F" w:rsidRDefault="00F558C0" w:rsidP="00F558C0">
      <w:pPr>
        <w:spacing w:after="0" w:line="240" w:lineRule="auto"/>
        <w:jc w:val="both"/>
        <w:rPr>
          <w:rFonts w:cs="Calibri"/>
        </w:rPr>
      </w:pPr>
    </w:p>
    <w:p w14:paraId="3499AE5F" w14:textId="77777777" w:rsidR="00F558C0" w:rsidRPr="00D2196F" w:rsidRDefault="00F558C0" w:rsidP="00F558C0">
      <w:pPr>
        <w:spacing w:after="0" w:line="240" w:lineRule="auto"/>
        <w:ind w:left="1440" w:hanging="1440"/>
        <w:jc w:val="both"/>
        <w:rPr>
          <w:rFonts w:cs="Calibri"/>
          <w:b/>
        </w:rPr>
      </w:pPr>
      <w:r w:rsidRPr="00D2196F">
        <w:rPr>
          <w:rFonts w:cs="Calibri"/>
          <w:b/>
        </w:rPr>
        <w:t>Sec. 16-52</w:t>
      </w:r>
      <w:r w:rsidRPr="00D2196F">
        <w:rPr>
          <w:rFonts w:cs="Calibri"/>
        </w:rPr>
        <w:tab/>
        <w:t xml:space="preserve">Sanitation – The improper disposal of such wastes on Grapevine Lake or the reservoir area is prohibited. </w:t>
      </w:r>
    </w:p>
    <w:p w14:paraId="06C34769" w14:textId="77777777" w:rsidR="00F558C0" w:rsidRPr="00D2196F" w:rsidRDefault="00F558C0" w:rsidP="00F558C0">
      <w:pPr>
        <w:spacing w:after="0" w:line="240" w:lineRule="auto"/>
        <w:jc w:val="both"/>
        <w:rPr>
          <w:rFonts w:cs="Calibri"/>
          <w:b/>
        </w:rPr>
      </w:pPr>
    </w:p>
    <w:p w14:paraId="0C9732E8" w14:textId="77777777" w:rsidR="00F558C0" w:rsidRPr="00D2196F" w:rsidRDefault="00F558C0" w:rsidP="00F558C0">
      <w:pPr>
        <w:jc w:val="both"/>
        <w:rPr>
          <w:rFonts w:cs="Calibri"/>
          <w:b/>
          <w:u w:val="single"/>
        </w:rPr>
      </w:pPr>
      <w:r w:rsidRPr="00D2196F">
        <w:rPr>
          <w:rFonts w:cs="Calibri"/>
          <w:b/>
          <w:u w:val="single"/>
        </w:rPr>
        <w:t>NOTICE</w:t>
      </w:r>
    </w:p>
    <w:p w14:paraId="1F88A4C2" w14:textId="77777777" w:rsidR="00F558C0" w:rsidRDefault="00F558C0" w:rsidP="00F558C0">
      <w:pPr>
        <w:numPr>
          <w:ilvl w:val="0"/>
          <w:numId w:val="12"/>
        </w:numPr>
        <w:spacing w:after="0" w:line="240" w:lineRule="auto"/>
        <w:jc w:val="both"/>
        <w:rPr>
          <w:rFonts w:cs="Calibri"/>
        </w:rPr>
      </w:pPr>
      <w:r w:rsidRPr="00D2196F">
        <w:rPr>
          <w:rFonts w:cs="Calibri"/>
        </w:rPr>
        <w:t>Reservations of facilities have priority use.  For reservations call 817.410.</w:t>
      </w:r>
      <w:r>
        <w:rPr>
          <w:rFonts w:cs="Calibri"/>
        </w:rPr>
        <w:t>3455.</w:t>
      </w:r>
    </w:p>
    <w:p w14:paraId="58255BF9" w14:textId="77777777" w:rsidR="00F558C0" w:rsidRPr="00D2196F" w:rsidRDefault="00F558C0" w:rsidP="00F558C0">
      <w:pPr>
        <w:numPr>
          <w:ilvl w:val="0"/>
          <w:numId w:val="12"/>
        </w:numPr>
        <w:spacing w:after="0" w:line="240" w:lineRule="auto"/>
        <w:jc w:val="both"/>
        <w:rPr>
          <w:rFonts w:cs="Calibri"/>
        </w:rPr>
      </w:pPr>
      <w:r>
        <w:rPr>
          <w:rFonts w:cs="Calibri"/>
        </w:rPr>
        <w:t>For non-emergency police issues, please call dispatch at 817.410.8127.</w:t>
      </w:r>
    </w:p>
    <w:p w14:paraId="2C4653D2" w14:textId="77777777" w:rsidR="00F558C0" w:rsidRPr="00D2196F" w:rsidRDefault="00F558C0" w:rsidP="00F558C0">
      <w:pPr>
        <w:numPr>
          <w:ilvl w:val="0"/>
          <w:numId w:val="12"/>
        </w:numPr>
        <w:spacing w:after="0" w:line="240" w:lineRule="auto"/>
        <w:jc w:val="both"/>
        <w:rPr>
          <w:rFonts w:cs="Calibri"/>
        </w:rPr>
      </w:pPr>
      <w:r w:rsidRPr="00D2196F">
        <w:rPr>
          <w:rFonts w:cs="Calibri"/>
        </w:rPr>
        <w:t>Priority use by City Sponsored and Co-Sponsored organizations on Athletic fields.</w:t>
      </w:r>
    </w:p>
    <w:p w14:paraId="210A7C81" w14:textId="77777777" w:rsidR="00F558C0" w:rsidRPr="00D2196F" w:rsidRDefault="00F558C0" w:rsidP="00F558C0">
      <w:pPr>
        <w:numPr>
          <w:ilvl w:val="0"/>
          <w:numId w:val="12"/>
        </w:numPr>
        <w:spacing w:after="0" w:line="240" w:lineRule="auto"/>
        <w:jc w:val="both"/>
        <w:rPr>
          <w:rFonts w:cs="Calibri"/>
        </w:rPr>
      </w:pPr>
      <w:r w:rsidRPr="00D2196F">
        <w:rPr>
          <w:rFonts w:cs="Calibri"/>
        </w:rPr>
        <w:t xml:space="preserve">For Ordinance descriptions in full, click on Section Number in Code of Ordinances at </w:t>
      </w:r>
      <w:hyperlink r:id="rId9" w:history="1">
        <w:r w:rsidRPr="000258B4">
          <w:rPr>
            <w:rStyle w:val="Hyperlink"/>
            <w:rFonts w:cs="Calibri"/>
          </w:rPr>
          <w:t>GrapevineTexas.gov</w:t>
        </w:r>
      </w:hyperlink>
      <w:r w:rsidRPr="00D2196F">
        <w:rPr>
          <w:rFonts w:cs="Calibri"/>
        </w:rPr>
        <w:t xml:space="preserve"> </w:t>
      </w:r>
    </w:p>
    <w:p w14:paraId="2A5712D8" w14:textId="77777777" w:rsidR="00F558C0" w:rsidRPr="00BD1906" w:rsidRDefault="00F558C0" w:rsidP="00F558C0">
      <w:pPr>
        <w:pStyle w:val="Title"/>
        <w:tabs>
          <w:tab w:val="left" w:pos="860"/>
          <w:tab w:val="center" w:pos="5400"/>
        </w:tabs>
        <w:spacing w:line="360" w:lineRule="auto"/>
      </w:pPr>
    </w:p>
    <w:p w14:paraId="7E1B6EFB" w14:textId="77777777" w:rsidR="00F154B3" w:rsidRDefault="00F154B3" w:rsidP="005A35E1">
      <w:pPr>
        <w:pStyle w:val="Heading1"/>
        <w:pageBreakBefore/>
        <w:pBdr>
          <w:bottom w:val="single" w:sz="4" w:space="1" w:color="5B9BD5" w:themeColor="accent1"/>
        </w:pBdr>
      </w:pPr>
      <w:r>
        <w:lastRenderedPageBreak/>
        <w:t>Signature</w:t>
      </w:r>
    </w:p>
    <w:p w14:paraId="7D7D9BA0" w14:textId="77777777" w:rsidR="00F154B3" w:rsidRPr="00F154B3" w:rsidRDefault="00F154B3" w:rsidP="00F154B3">
      <w:r>
        <w:t>Please sign below</w:t>
      </w:r>
      <w:r w:rsidR="002D3525">
        <w:t xml:space="preserve"> if you agree to the rate and terms.</w:t>
      </w:r>
    </w:p>
    <w:p w14:paraId="56C8407C" w14:textId="77777777" w:rsidR="00F154B3" w:rsidRDefault="00F154B3" w:rsidP="006E0419">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p w14:paraId="5B5EBC86" w14:textId="77777777" w:rsidR="00F154B3" w:rsidRDefault="00F154B3" w:rsidP="006E0419">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p w14:paraId="5C733499" w14:textId="77777777" w:rsidR="00E3542B" w:rsidRDefault="00E3542B" w:rsidP="006E0419">
      <w:pPr>
        <w:pStyle w:val="NormalWeb"/>
        <w:shd w:val="clear" w:color="auto" w:fill="FFFFFF"/>
        <w:spacing w:before="0" w:beforeAutospacing="0" w:after="150" w:afterAutospacing="0" w:line="300" w:lineRule="atLeast"/>
        <w:rPr>
          <w:rFonts w:asciiTheme="minorHAnsi" w:hAnsiTheme="minorHAnsi" w:cs="Helvetica"/>
          <w:color w:val="33333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980"/>
        <w:gridCol w:w="2870"/>
      </w:tblGrid>
      <w:tr w:rsidR="001F1F68" w14:paraId="16D58F3A" w14:textId="77777777" w:rsidTr="009109BB">
        <w:tc>
          <w:tcPr>
            <w:tcW w:w="4500" w:type="dxa"/>
            <w:tcBorders>
              <w:bottom w:val="single" w:sz="4" w:space="0" w:color="4472C4" w:themeColor="accent5"/>
            </w:tcBorders>
            <w:vAlign w:val="bottom"/>
          </w:tcPr>
          <w:sdt>
            <w:sdtPr>
              <w:rPr>
                <w:rStyle w:val="Header2-Black"/>
                <w:rFonts w:eastAsia="Calibri"/>
              </w:rPr>
              <w:alias w:val="ElectronicSignature"/>
              <w:tag w:val="ElectronicSignature"/>
              <w:id w:val="-391115260"/>
              <w:lock w:val="contentLocked"/>
              <w:placeholder>
                <w:docPart w:val="FF1DEBCAFF624038929FE1834F316392"/>
              </w:placeholder>
            </w:sdtPr>
            <w:sdtEndPr>
              <w:rPr>
                <w:rStyle w:val="Header2-Black"/>
              </w:rPr>
            </w:sdtEndPr>
            <w:sdtContent>
              <w:p w14:paraId="250163FF" w14:textId="77777777" w:rsidR="001F1F68" w:rsidRDefault="001F1F68" w:rsidP="009109BB">
                <w:pPr>
                  <w:jc w:val="center"/>
                </w:pPr>
                <w:r w:rsidRPr="005D301D">
                  <w:rPr>
                    <w:rStyle w:val="Header2-Black"/>
                    <w:rFonts w:eastAsia="Calibri"/>
                  </w:rPr>
                  <w:t>&lt;ElectronicSignature&gt;</w:t>
                </w:r>
              </w:p>
            </w:sdtContent>
          </w:sdt>
        </w:tc>
        <w:tc>
          <w:tcPr>
            <w:tcW w:w="1980" w:type="dxa"/>
            <w:vAlign w:val="bottom"/>
          </w:tcPr>
          <w:p w14:paraId="4165E6E2" w14:textId="77777777" w:rsidR="001F1F68" w:rsidRDefault="001F1F68" w:rsidP="009109BB">
            <w:pPr>
              <w:jc w:val="center"/>
            </w:pPr>
          </w:p>
        </w:tc>
        <w:tc>
          <w:tcPr>
            <w:tcW w:w="2870" w:type="dxa"/>
            <w:tcBorders>
              <w:bottom w:val="single" w:sz="4" w:space="0" w:color="4472C4" w:themeColor="accent5"/>
            </w:tcBorders>
            <w:vAlign w:val="bottom"/>
          </w:tcPr>
          <w:sdt>
            <w:sdtPr>
              <w:rPr>
                <w:rStyle w:val="Header2-Black"/>
                <w:rFonts w:eastAsia="Calibri"/>
              </w:rPr>
              <w:alias w:val="SignDate"/>
              <w:tag w:val="SignDate"/>
              <w:id w:val="-1757278305"/>
              <w:lock w:val="contentLocked"/>
              <w:placeholder>
                <w:docPart w:val="FF1DEBCAFF624038929FE1834F316392"/>
              </w:placeholder>
            </w:sdtPr>
            <w:sdtEndPr>
              <w:rPr>
                <w:rStyle w:val="Header2-Black"/>
              </w:rPr>
            </w:sdtEndPr>
            <w:sdtContent>
              <w:p w14:paraId="7D573D3F" w14:textId="77777777" w:rsidR="001F1F68" w:rsidRDefault="001F1F68" w:rsidP="009109BB">
                <w:pPr>
                  <w:jc w:val="center"/>
                </w:pPr>
                <w:r w:rsidRPr="005D301D">
                  <w:rPr>
                    <w:rStyle w:val="Header2-Black"/>
                    <w:rFonts w:eastAsia="Calibri"/>
                  </w:rPr>
                  <w:t>&lt;SignDate&gt;</w:t>
                </w:r>
              </w:p>
            </w:sdtContent>
          </w:sdt>
        </w:tc>
      </w:tr>
    </w:tbl>
    <w:p w14:paraId="19E468EF" w14:textId="77777777" w:rsidR="001F1F68" w:rsidRDefault="001F1F68" w:rsidP="001F1F68">
      <w:r>
        <w:t>Signature of the person responsible</w:t>
      </w:r>
      <w:r>
        <w:tab/>
      </w:r>
      <w:r>
        <w:tab/>
      </w:r>
      <w:r>
        <w:tab/>
      </w:r>
      <w:r>
        <w:tab/>
      </w:r>
      <w:r>
        <w:tab/>
        <w:t>Date</w:t>
      </w:r>
    </w:p>
    <w:p w14:paraId="6A9A4986" w14:textId="77777777" w:rsidR="001F1F68" w:rsidRDefault="001F1F68" w:rsidP="001F1F68"/>
    <w:p w14:paraId="3C039C6E" w14:textId="77777777" w:rsidR="001F1F68" w:rsidRDefault="001F1F68" w:rsidP="001F1F68"/>
    <w:p w14:paraId="71950060" w14:textId="77777777" w:rsidR="001F1F68" w:rsidRDefault="001F1F68" w:rsidP="001F1F68"/>
    <w:tbl>
      <w:tblPr>
        <w:tblStyle w:val="TableGrid"/>
        <w:tblW w:w="0" w:type="auto"/>
        <w:tblLook w:val="04A0" w:firstRow="1" w:lastRow="0" w:firstColumn="1" w:lastColumn="0" w:noHBand="0" w:noVBand="1"/>
      </w:tblPr>
      <w:tblGrid>
        <w:gridCol w:w="4495"/>
      </w:tblGrid>
      <w:tr w:rsidR="001F1F68" w14:paraId="2FE073FC" w14:textId="77777777" w:rsidTr="009109BB">
        <w:tc>
          <w:tcPr>
            <w:tcW w:w="4495" w:type="dxa"/>
            <w:tcBorders>
              <w:top w:val="nil"/>
              <w:left w:val="nil"/>
              <w:bottom w:val="single" w:sz="4" w:space="0" w:color="4472C4" w:themeColor="accent5"/>
              <w:right w:val="nil"/>
            </w:tcBorders>
            <w:vAlign w:val="bottom"/>
          </w:tcPr>
          <w:sdt>
            <w:sdtPr>
              <w:rPr>
                <w:rStyle w:val="Header2-Black"/>
                <w:rFonts w:eastAsia="Calibri"/>
              </w:rPr>
              <w:alias w:val="PrintName"/>
              <w:tag w:val="PrintName"/>
              <w:id w:val="570238714"/>
              <w:lock w:val="contentLocked"/>
              <w:placeholder>
                <w:docPart w:val="FF1DEBCAFF624038929FE1834F316392"/>
              </w:placeholder>
            </w:sdtPr>
            <w:sdtEndPr>
              <w:rPr>
                <w:rStyle w:val="Header2-Black"/>
              </w:rPr>
            </w:sdtEndPr>
            <w:sdtContent>
              <w:p w14:paraId="7C3C4999" w14:textId="77777777" w:rsidR="001F1F68" w:rsidRDefault="001F1F68" w:rsidP="009109BB">
                <w:pPr>
                  <w:jc w:val="center"/>
                </w:pPr>
                <w:r w:rsidRPr="005D301D">
                  <w:rPr>
                    <w:rStyle w:val="Header2-Black"/>
                    <w:rFonts w:eastAsia="Calibri"/>
                  </w:rPr>
                  <w:t>&lt;PrintName&gt;</w:t>
                </w:r>
              </w:p>
            </w:sdtContent>
          </w:sdt>
        </w:tc>
      </w:tr>
    </w:tbl>
    <w:p w14:paraId="28BB49EF" w14:textId="77777777" w:rsidR="00F154B3" w:rsidRPr="00F154B3" w:rsidRDefault="00F154B3" w:rsidP="00F154B3"/>
    <w:sectPr w:rsidR="00F154B3" w:rsidRPr="00F154B3" w:rsidSect="00A10BAC">
      <w:headerReference w:type="default" r:id="rId10"/>
      <w:footerReference w:type="default" r:id="rId11"/>
      <w:pgSz w:w="12240" w:h="15840"/>
      <w:pgMar w:top="1440" w:right="1440" w:bottom="1440" w:left="1440" w:header="64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2BAE" w14:textId="77777777" w:rsidR="007B3D28" w:rsidRDefault="007B3D28" w:rsidP="00210621">
      <w:pPr>
        <w:spacing w:after="0" w:line="240" w:lineRule="auto"/>
      </w:pPr>
      <w:r>
        <w:separator/>
      </w:r>
    </w:p>
  </w:endnote>
  <w:endnote w:type="continuationSeparator" w:id="0">
    <w:p w14:paraId="2A6CEF24" w14:textId="77777777" w:rsidR="007B3D28" w:rsidRDefault="007B3D28" w:rsidP="0021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Noto Sans">
    <w:altName w:val="Mang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8399258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3747C95" w14:textId="7A9A24E5" w:rsidR="00836F45" w:rsidRDefault="00427FAD" w:rsidP="00427FAD">
            <w:pPr>
              <w:pStyle w:val="Footer"/>
              <w:rPr>
                <w:bCs/>
                <w:sz w:val="20"/>
                <w:szCs w:val="20"/>
              </w:rPr>
            </w:pPr>
            <w:r w:rsidRPr="00427FAD">
              <w:rPr>
                <w:sz w:val="20"/>
                <w:szCs w:val="20"/>
              </w:rPr>
              <w:t xml:space="preserve">Page </w:t>
            </w:r>
            <w:r w:rsidRPr="00427FAD">
              <w:rPr>
                <w:b/>
                <w:bCs/>
                <w:sz w:val="20"/>
                <w:szCs w:val="20"/>
              </w:rPr>
              <w:fldChar w:fldCharType="begin"/>
            </w:r>
            <w:r w:rsidRPr="00427FAD">
              <w:rPr>
                <w:b/>
                <w:bCs/>
                <w:sz w:val="20"/>
                <w:szCs w:val="20"/>
              </w:rPr>
              <w:instrText xml:space="preserve"> PAGE </w:instrText>
            </w:r>
            <w:r w:rsidRPr="00427FAD">
              <w:rPr>
                <w:b/>
                <w:bCs/>
                <w:sz w:val="20"/>
                <w:szCs w:val="20"/>
              </w:rPr>
              <w:fldChar w:fldCharType="separate"/>
            </w:r>
            <w:r w:rsidR="009B19A6">
              <w:rPr>
                <w:b/>
                <w:bCs/>
                <w:noProof/>
                <w:sz w:val="20"/>
                <w:szCs w:val="20"/>
              </w:rPr>
              <w:t>7</w:t>
            </w:r>
            <w:r w:rsidRPr="00427FAD">
              <w:rPr>
                <w:b/>
                <w:bCs/>
                <w:sz w:val="20"/>
                <w:szCs w:val="20"/>
              </w:rPr>
              <w:fldChar w:fldCharType="end"/>
            </w:r>
            <w:r w:rsidRPr="00427FAD">
              <w:rPr>
                <w:sz w:val="20"/>
                <w:szCs w:val="20"/>
              </w:rPr>
              <w:t xml:space="preserve"> of </w:t>
            </w:r>
            <w:r w:rsidRPr="00427FAD">
              <w:rPr>
                <w:b/>
                <w:bCs/>
                <w:sz w:val="20"/>
                <w:szCs w:val="20"/>
              </w:rPr>
              <w:fldChar w:fldCharType="begin"/>
            </w:r>
            <w:r w:rsidRPr="00427FAD">
              <w:rPr>
                <w:b/>
                <w:bCs/>
                <w:sz w:val="20"/>
                <w:szCs w:val="20"/>
              </w:rPr>
              <w:instrText xml:space="preserve"> NUMPAGES  </w:instrText>
            </w:r>
            <w:r w:rsidRPr="00427FAD">
              <w:rPr>
                <w:b/>
                <w:bCs/>
                <w:sz w:val="20"/>
                <w:szCs w:val="20"/>
              </w:rPr>
              <w:fldChar w:fldCharType="separate"/>
            </w:r>
            <w:r w:rsidR="009B19A6">
              <w:rPr>
                <w:b/>
                <w:bCs/>
                <w:noProof/>
                <w:sz w:val="20"/>
                <w:szCs w:val="20"/>
              </w:rPr>
              <w:t>9</w:t>
            </w:r>
            <w:r w:rsidRPr="00427FAD">
              <w:rPr>
                <w:b/>
                <w:bCs/>
                <w:sz w:val="20"/>
                <w:szCs w:val="20"/>
              </w:rPr>
              <w:fldChar w:fldCharType="end"/>
            </w:r>
            <w:r>
              <w:rPr>
                <w:b/>
                <w:bCs/>
                <w:sz w:val="20"/>
                <w:szCs w:val="20"/>
              </w:rPr>
              <w:tab/>
            </w:r>
            <w:r>
              <w:rPr>
                <w:b/>
                <w:bCs/>
                <w:sz w:val="20"/>
                <w:szCs w:val="20"/>
              </w:rPr>
              <w:tab/>
            </w:r>
            <w:r w:rsidRPr="00427FAD">
              <w:rPr>
                <w:bCs/>
                <w:sz w:val="20"/>
                <w:szCs w:val="20"/>
              </w:rPr>
              <w:t>Client’s Initials: __________</w:t>
            </w:r>
          </w:p>
          <w:p w14:paraId="06DC3EFE" w14:textId="77777777" w:rsidR="00836F45" w:rsidRDefault="00E76DFE" w:rsidP="008E713D">
            <w:pPr>
              <w:pStyle w:val="Footer"/>
              <w:ind w:left="515" w:hanging="515"/>
              <w:jc w:val="center"/>
              <w:rPr>
                <w:sz w:val="20"/>
                <w:szCs w:val="20"/>
              </w:rPr>
            </w:pPr>
            <w:r w:rsidRPr="00E76DFE">
              <w:rPr>
                <w:noProof/>
                <w:sz w:val="20"/>
                <w:szCs w:val="20"/>
                <w:lang w:val="en-US"/>
              </w:rPr>
              <w:drawing>
                <wp:inline distT="0" distB="0" distL="0" distR="0" wp14:anchorId="5C40669F" wp14:editId="2DADC4F8">
                  <wp:extent cx="727200" cy="277200"/>
                  <wp:effectExtent l="0" t="0" r="0" b="8890"/>
                  <wp:docPr id="2" name="Picture 2" descr="C:\projects\Amilia\MVC\AmiliaDirectory\assets\img\AmiliaPoweredBy_highRes_Medium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Amilia\MVC\AmiliaDirectory\assets\img\AmiliaPoweredBy_highRes_Medium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200" cy="27720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C4946" w14:textId="77777777" w:rsidR="007B3D28" w:rsidRDefault="007B3D28" w:rsidP="00210621">
      <w:pPr>
        <w:spacing w:after="0" w:line="240" w:lineRule="auto"/>
      </w:pPr>
      <w:r>
        <w:separator/>
      </w:r>
    </w:p>
  </w:footnote>
  <w:footnote w:type="continuationSeparator" w:id="0">
    <w:p w14:paraId="378111D7" w14:textId="77777777" w:rsidR="007B3D28" w:rsidRDefault="007B3D28" w:rsidP="0021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587A" w14:textId="77777777" w:rsidR="004C4FC5" w:rsidRDefault="007B3D28" w:rsidP="00A10BAC">
    <w:pPr>
      <w:pStyle w:val="Header"/>
      <w:spacing w:line="200" w:lineRule="exact"/>
      <w:jc w:val="right"/>
      <w:rPr>
        <w:rFonts w:ascii="Noto Sans" w:hAnsi="Noto Sans" w:cs="Noto Sans"/>
        <w:sz w:val="16"/>
        <w:lang w:val="fr-CA"/>
      </w:rPr>
    </w:pPr>
    <w:r>
      <w:rPr>
        <w:rFonts w:ascii="Noto Sans" w:hAnsi="Noto Sans" w:cs="Noto Sans"/>
        <w:sz w:val="16"/>
        <w:lang w:val="fr-CA"/>
      </w:rPr>
      <w:t>1175 Municipal Way</w:t>
    </w:r>
  </w:p>
  <w:p w14:paraId="1D2D465F" w14:textId="77777777" w:rsidR="0005277F" w:rsidRPr="0005277F" w:rsidRDefault="007B3D28" w:rsidP="00A10BAC">
    <w:pPr>
      <w:pStyle w:val="Header"/>
      <w:spacing w:line="200" w:lineRule="exact"/>
      <w:jc w:val="right"/>
      <w:rPr>
        <w:rFonts w:ascii="Noto Sans" w:hAnsi="Noto Sans" w:cs="Noto Sans"/>
        <w:sz w:val="16"/>
        <w:lang w:val="fr-CA"/>
      </w:rPr>
    </w:pPr>
    <w:r>
      <w:rPr>
        <w:rFonts w:ascii="Noto Sans" w:hAnsi="Noto Sans" w:cs="Noto Sans"/>
        <w:sz w:val="16"/>
        <w:lang w:val="fr-CA"/>
      </w:rPr>
      <w:t>Grapevine</w:t>
    </w:r>
    <w:r w:rsidR="0005277F">
      <w:rPr>
        <w:rFonts w:ascii="Noto Sans" w:hAnsi="Noto Sans" w:cs="Noto Sans"/>
        <w:sz w:val="16"/>
        <w:lang w:val="fr-CA"/>
      </w:rPr>
      <w:t xml:space="preserve">, </w:t>
    </w:r>
    <w:r>
      <w:rPr>
        <w:rFonts w:ascii="Noto Sans" w:hAnsi="Noto Sans" w:cs="Noto Sans"/>
        <w:sz w:val="16"/>
        <w:lang w:val="fr-CA"/>
      </w:rPr>
      <w:t>TX</w:t>
    </w:r>
    <w:r w:rsidR="0005277F">
      <w:rPr>
        <w:rFonts w:ascii="Noto Sans" w:hAnsi="Noto Sans" w:cs="Noto Sans"/>
        <w:sz w:val="16"/>
        <w:lang w:val="fr-CA"/>
      </w:rPr>
      <w:t xml:space="preserve">  </w:t>
    </w:r>
    <w:r>
      <w:rPr>
        <w:rFonts w:ascii="Noto Sans" w:hAnsi="Noto Sans" w:cs="Noto Sans"/>
        <w:sz w:val="16"/>
        <w:lang w:val="fr-CA"/>
      </w:rPr>
      <w:t>76051</w:t>
    </w:r>
  </w:p>
  <w:p w14:paraId="6CF15C56" w14:textId="5F257752" w:rsidR="003E1C32" w:rsidRDefault="00D11633" w:rsidP="00D11633">
    <w:pPr>
      <w:pStyle w:val="Header"/>
      <w:tabs>
        <w:tab w:val="left" w:pos="1527"/>
        <w:tab w:val="left" w:pos="2065"/>
      </w:tabs>
      <w:spacing w:line="200" w:lineRule="exact"/>
      <w:rPr>
        <w:rFonts w:ascii="Noto Sans" w:hAnsi="Noto Sans" w:cs="Noto Sans"/>
        <w:sz w:val="16"/>
        <w:lang w:val="fr-CA"/>
      </w:rPr>
    </w:pPr>
    <w:r w:rsidRPr="00C460A3">
      <w:rPr>
        <w:rFonts w:ascii="Noto Sans" w:hAnsi="Noto Sans" w:cs="Noto Sans"/>
        <w:sz w:val="16"/>
        <w:lang w:val="fr-CA"/>
      </w:rPr>
      <w:tab/>
    </w:r>
    <w:r w:rsidRPr="00C460A3">
      <w:rPr>
        <w:rFonts w:ascii="Noto Sans" w:hAnsi="Noto Sans" w:cs="Noto Sans"/>
        <w:sz w:val="16"/>
        <w:lang w:val="fr-CA"/>
      </w:rPr>
      <w:tab/>
    </w:r>
    <w:r w:rsidRPr="00C460A3">
      <w:rPr>
        <w:rFonts w:ascii="Noto Sans" w:hAnsi="Noto Sans" w:cs="Noto Sans"/>
        <w:sz w:val="16"/>
        <w:lang w:val="fr-CA"/>
      </w:rPr>
      <w:tab/>
    </w:r>
    <w:r w:rsidRPr="00C460A3">
      <w:rPr>
        <w:rFonts w:ascii="Noto Sans" w:hAnsi="Noto Sans" w:cs="Noto Sans"/>
        <w:sz w:val="16"/>
        <w:lang w:val="fr-CA"/>
      </w:rPr>
      <w:tab/>
    </w:r>
    <w:r w:rsidR="00F01894">
      <w:rPr>
        <w:rFonts w:ascii="Noto Sans" w:hAnsi="Noto Sans" w:cs="Noto Sans"/>
        <w:sz w:val="16"/>
        <w:lang w:val="fr-CA"/>
      </w:rPr>
      <w:t xml:space="preserve"> </w:t>
    </w:r>
    <w:hyperlink r:id="rId1" w:history="1">
      <w:r w:rsidR="00802A87" w:rsidRPr="006F032A">
        <w:rPr>
          <w:rStyle w:val="Hyperlink"/>
          <w:rFonts w:ascii="Noto Sans" w:hAnsi="Noto Sans" w:cs="Noto Sans"/>
          <w:sz w:val="16"/>
          <w:lang w:val="fr-CA"/>
        </w:rPr>
        <w:t>rentals@grapevinetexas.gov</w:t>
      </w:r>
    </w:hyperlink>
    <w:r w:rsidR="00F01894">
      <w:rPr>
        <w:rFonts w:ascii="Noto Sans" w:hAnsi="Noto Sans" w:cs="Noto Sans"/>
        <w:sz w:val="16"/>
        <w:lang w:val="fr-CA"/>
      </w:rPr>
      <w:t xml:space="preserve"> </w:t>
    </w:r>
    <w:r w:rsidR="00A10BAC" w:rsidRPr="00F154B3">
      <w:rPr>
        <w:rFonts w:ascii="Noto Sans" w:hAnsi="Noto Sans" w:cs="Noto Sans"/>
        <w:sz w:val="14"/>
        <w:vertAlign w:val="superscript"/>
        <w:lang w:val="fr-CA"/>
      </w:rPr>
      <w:t>♦</w:t>
    </w:r>
    <w:r w:rsidR="003E1C32" w:rsidRPr="00F154B3">
      <w:rPr>
        <w:rFonts w:ascii="Noto Sans" w:hAnsi="Noto Sans" w:cs="Noto Sans"/>
        <w:sz w:val="16"/>
        <w:lang w:val="fr-CA"/>
      </w:rPr>
      <w:t xml:space="preserve"> </w:t>
    </w:r>
    <w:r>
      <w:rPr>
        <w:rFonts w:ascii="Noto Sans" w:hAnsi="Noto Sans" w:cs="Noto Sans"/>
        <w:sz w:val="16"/>
        <w:lang w:val="fr-CA"/>
      </w:rPr>
      <w:t>(817) 410-3450</w:t>
    </w:r>
  </w:p>
  <w:p w14:paraId="1BB2013F" w14:textId="77777777" w:rsidR="000B1050" w:rsidRDefault="000B1050" w:rsidP="00D11633">
    <w:pPr>
      <w:pStyle w:val="Header"/>
      <w:tabs>
        <w:tab w:val="left" w:pos="1527"/>
        <w:tab w:val="left" w:pos="2065"/>
      </w:tabs>
      <w:spacing w:line="200" w:lineRule="exact"/>
      <w:rPr>
        <w:rFonts w:ascii="Noto Sans" w:hAnsi="Noto Sans" w:cs="Noto Sans"/>
        <w:sz w:val="16"/>
        <w:lang w:val="fr-CA"/>
      </w:rPr>
    </w:pPr>
  </w:p>
  <w:p w14:paraId="0270476E" w14:textId="77777777" w:rsidR="00D11633" w:rsidRPr="00F154B3" w:rsidRDefault="00D11633" w:rsidP="00A10BAC">
    <w:pPr>
      <w:pStyle w:val="Header"/>
      <w:spacing w:line="200" w:lineRule="exact"/>
      <w:jc w:val="right"/>
      <w:rPr>
        <w:rFonts w:ascii="Noto Sans" w:hAnsi="Noto Sans" w:cs="Noto Sans"/>
        <w:sz w:val="16"/>
        <w:lang w:val="fr-CA"/>
      </w:rPr>
    </w:pPr>
    <w:r>
      <w:rPr>
        <w:rFonts w:ascii="Noto Sans" w:hAnsi="Noto Sans" w:cs="Noto Sans"/>
        <w:noProof/>
        <w:sz w:val="16"/>
        <w:lang w:val="en-US"/>
      </w:rPr>
      <w:drawing>
        <wp:anchor distT="0" distB="0" distL="114300" distR="114300" simplePos="0" relativeHeight="251659264" behindDoc="0" locked="0" layoutInCell="1" allowOverlap="1" wp14:anchorId="38FEB899" wp14:editId="1EFC9DDA">
          <wp:simplePos x="0" y="0"/>
          <wp:positionH relativeFrom="margin">
            <wp:posOffset>0</wp:posOffset>
          </wp:positionH>
          <wp:positionV relativeFrom="topMargin">
            <wp:posOffset>360045</wp:posOffset>
          </wp:positionV>
          <wp:extent cx="1440000" cy="507600"/>
          <wp:effectExtent l="0" t="0" r="8255" b="6985"/>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612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E21"/>
    <w:multiLevelType w:val="hybridMultilevel"/>
    <w:tmpl w:val="8F5E8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44A80"/>
    <w:multiLevelType w:val="hybridMultilevel"/>
    <w:tmpl w:val="6736E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836452"/>
    <w:multiLevelType w:val="hybridMultilevel"/>
    <w:tmpl w:val="5ED4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33A2"/>
    <w:multiLevelType w:val="hybridMultilevel"/>
    <w:tmpl w:val="F4A64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A20BD5"/>
    <w:multiLevelType w:val="hybridMultilevel"/>
    <w:tmpl w:val="6BCC0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1F33FE"/>
    <w:multiLevelType w:val="hybridMultilevel"/>
    <w:tmpl w:val="D376E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1254D8"/>
    <w:multiLevelType w:val="hybridMultilevel"/>
    <w:tmpl w:val="97B69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F61147"/>
    <w:multiLevelType w:val="hybridMultilevel"/>
    <w:tmpl w:val="09323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9801D4"/>
    <w:multiLevelType w:val="hybridMultilevel"/>
    <w:tmpl w:val="02A82EEE"/>
    <w:lvl w:ilvl="0" w:tplc="F48C4B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DC2118"/>
    <w:multiLevelType w:val="hybridMultilevel"/>
    <w:tmpl w:val="C164BEB6"/>
    <w:lvl w:ilvl="0" w:tplc="8196E0C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033EE1"/>
    <w:multiLevelType w:val="hybridMultilevel"/>
    <w:tmpl w:val="816EE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9D0871"/>
    <w:multiLevelType w:val="hybridMultilevel"/>
    <w:tmpl w:val="FE2C823C"/>
    <w:lvl w:ilvl="0" w:tplc="EB1670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D0C"/>
    <w:multiLevelType w:val="hybridMultilevel"/>
    <w:tmpl w:val="FAC05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BC1C51"/>
    <w:multiLevelType w:val="hybridMultilevel"/>
    <w:tmpl w:val="72664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E36F23"/>
    <w:multiLevelType w:val="hybridMultilevel"/>
    <w:tmpl w:val="814002CE"/>
    <w:lvl w:ilvl="0" w:tplc="FDFAEBEC">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15:restartNumberingAfterBreak="0">
    <w:nsid w:val="7DCE229B"/>
    <w:multiLevelType w:val="hybridMultilevel"/>
    <w:tmpl w:val="2CB481F4"/>
    <w:lvl w:ilvl="0" w:tplc="8EC49F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79136B"/>
    <w:multiLevelType w:val="hybridMultilevel"/>
    <w:tmpl w:val="1B4A3426"/>
    <w:lvl w:ilvl="0" w:tplc="9F6A2EC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7"/>
  </w:num>
  <w:num w:numId="3">
    <w:abstractNumId w:val="12"/>
  </w:num>
  <w:num w:numId="4">
    <w:abstractNumId w:val="1"/>
  </w:num>
  <w:num w:numId="5">
    <w:abstractNumId w:val="5"/>
  </w:num>
  <w:num w:numId="6">
    <w:abstractNumId w:val="3"/>
  </w:num>
  <w:num w:numId="7">
    <w:abstractNumId w:val="6"/>
  </w:num>
  <w:num w:numId="8">
    <w:abstractNumId w:val="4"/>
  </w:num>
  <w:num w:numId="9">
    <w:abstractNumId w:val="10"/>
  </w:num>
  <w:num w:numId="10">
    <w:abstractNumId w:val="11"/>
  </w:num>
  <w:num w:numId="11">
    <w:abstractNumId w:val="14"/>
  </w:num>
  <w:num w:numId="12">
    <w:abstractNumId w:val="2"/>
  </w:num>
  <w:num w:numId="13">
    <w:abstractNumId w:val="8"/>
  </w:num>
  <w:num w:numId="14">
    <w:abstractNumId w:val="9"/>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B0"/>
    <w:rsid w:val="000233A7"/>
    <w:rsid w:val="00026215"/>
    <w:rsid w:val="00027A5C"/>
    <w:rsid w:val="0005277F"/>
    <w:rsid w:val="00053DB4"/>
    <w:rsid w:val="00074A9B"/>
    <w:rsid w:val="00087DFD"/>
    <w:rsid w:val="00090117"/>
    <w:rsid w:val="000957B9"/>
    <w:rsid w:val="000A6501"/>
    <w:rsid w:val="000B1050"/>
    <w:rsid w:val="000B3F33"/>
    <w:rsid w:val="000D6F72"/>
    <w:rsid w:val="0012665D"/>
    <w:rsid w:val="001341AA"/>
    <w:rsid w:val="0014198F"/>
    <w:rsid w:val="00160653"/>
    <w:rsid w:val="00164C83"/>
    <w:rsid w:val="00172CB4"/>
    <w:rsid w:val="001A75FD"/>
    <w:rsid w:val="001B3499"/>
    <w:rsid w:val="001D3B12"/>
    <w:rsid w:val="001E1FE4"/>
    <w:rsid w:val="001F0BA0"/>
    <w:rsid w:val="001F1F68"/>
    <w:rsid w:val="002074A3"/>
    <w:rsid w:val="00210621"/>
    <w:rsid w:val="0021247F"/>
    <w:rsid w:val="00215B67"/>
    <w:rsid w:val="002215AB"/>
    <w:rsid w:val="002348F3"/>
    <w:rsid w:val="002417BC"/>
    <w:rsid w:val="00283C62"/>
    <w:rsid w:val="002A111E"/>
    <w:rsid w:val="002D3525"/>
    <w:rsid w:val="002D7994"/>
    <w:rsid w:val="002E150E"/>
    <w:rsid w:val="00312E6B"/>
    <w:rsid w:val="00315E7B"/>
    <w:rsid w:val="00332156"/>
    <w:rsid w:val="003343B9"/>
    <w:rsid w:val="00334928"/>
    <w:rsid w:val="00377486"/>
    <w:rsid w:val="003922DE"/>
    <w:rsid w:val="003C2187"/>
    <w:rsid w:val="003C4321"/>
    <w:rsid w:val="003C6F16"/>
    <w:rsid w:val="003D00A6"/>
    <w:rsid w:val="003D1254"/>
    <w:rsid w:val="003E1C32"/>
    <w:rsid w:val="004134AF"/>
    <w:rsid w:val="00425585"/>
    <w:rsid w:val="00427FAD"/>
    <w:rsid w:val="004377E0"/>
    <w:rsid w:val="004B0910"/>
    <w:rsid w:val="004C0CE9"/>
    <w:rsid w:val="004C4FC5"/>
    <w:rsid w:val="004D11B3"/>
    <w:rsid w:val="004D196F"/>
    <w:rsid w:val="004D28EB"/>
    <w:rsid w:val="004D43DA"/>
    <w:rsid w:val="005035CA"/>
    <w:rsid w:val="00521A9D"/>
    <w:rsid w:val="00557C9E"/>
    <w:rsid w:val="00576499"/>
    <w:rsid w:val="005843D5"/>
    <w:rsid w:val="005920F0"/>
    <w:rsid w:val="005A35E1"/>
    <w:rsid w:val="005C5B60"/>
    <w:rsid w:val="005F38FC"/>
    <w:rsid w:val="005F4CD7"/>
    <w:rsid w:val="00625F19"/>
    <w:rsid w:val="00632E15"/>
    <w:rsid w:val="00635D1E"/>
    <w:rsid w:val="00646799"/>
    <w:rsid w:val="006643FC"/>
    <w:rsid w:val="00691182"/>
    <w:rsid w:val="00694526"/>
    <w:rsid w:val="006B1222"/>
    <w:rsid w:val="006B4889"/>
    <w:rsid w:val="006C2881"/>
    <w:rsid w:val="006C6ACB"/>
    <w:rsid w:val="006E0419"/>
    <w:rsid w:val="006F0CB1"/>
    <w:rsid w:val="006F6DC9"/>
    <w:rsid w:val="0070112F"/>
    <w:rsid w:val="007032B2"/>
    <w:rsid w:val="00704D22"/>
    <w:rsid w:val="00750467"/>
    <w:rsid w:val="00750600"/>
    <w:rsid w:val="00755A78"/>
    <w:rsid w:val="0076289D"/>
    <w:rsid w:val="00766D23"/>
    <w:rsid w:val="00773007"/>
    <w:rsid w:val="007B0098"/>
    <w:rsid w:val="007B3D28"/>
    <w:rsid w:val="007B4731"/>
    <w:rsid w:val="007C4D90"/>
    <w:rsid w:val="007D47DC"/>
    <w:rsid w:val="007E74F8"/>
    <w:rsid w:val="007E7C2A"/>
    <w:rsid w:val="00801A41"/>
    <w:rsid w:val="00801D13"/>
    <w:rsid w:val="00802A87"/>
    <w:rsid w:val="00815D9E"/>
    <w:rsid w:val="008308F5"/>
    <w:rsid w:val="00836F45"/>
    <w:rsid w:val="00854F23"/>
    <w:rsid w:val="00877D3B"/>
    <w:rsid w:val="0088735D"/>
    <w:rsid w:val="00892563"/>
    <w:rsid w:val="008A4CC6"/>
    <w:rsid w:val="008C130E"/>
    <w:rsid w:val="008C1FF6"/>
    <w:rsid w:val="008D6223"/>
    <w:rsid w:val="008E4278"/>
    <w:rsid w:val="008E713D"/>
    <w:rsid w:val="008E7B45"/>
    <w:rsid w:val="009109F6"/>
    <w:rsid w:val="00922C1E"/>
    <w:rsid w:val="0095329C"/>
    <w:rsid w:val="0095439D"/>
    <w:rsid w:val="00957F0F"/>
    <w:rsid w:val="0097403C"/>
    <w:rsid w:val="00974CE9"/>
    <w:rsid w:val="009831B6"/>
    <w:rsid w:val="0099441B"/>
    <w:rsid w:val="00996241"/>
    <w:rsid w:val="009B19A6"/>
    <w:rsid w:val="009D3C8A"/>
    <w:rsid w:val="009F1F83"/>
    <w:rsid w:val="00A0542B"/>
    <w:rsid w:val="00A10BAC"/>
    <w:rsid w:val="00A25F99"/>
    <w:rsid w:val="00A3253E"/>
    <w:rsid w:val="00A55ACB"/>
    <w:rsid w:val="00A56217"/>
    <w:rsid w:val="00A62B4B"/>
    <w:rsid w:val="00A72594"/>
    <w:rsid w:val="00A86C4B"/>
    <w:rsid w:val="00AA5B52"/>
    <w:rsid w:val="00AD5988"/>
    <w:rsid w:val="00AE68D7"/>
    <w:rsid w:val="00B2198A"/>
    <w:rsid w:val="00B23B74"/>
    <w:rsid w:val="00B41D01"/>
    <w:rsid w:val="00B63EF6"/>
    <w:rsid w:val="00B84DF3"/>
    <w:rsid w:val="00BA0708"/>
    <w:rsid w:val="00BD1B25"/>
    <w:rsid w:val="00BD698C"/>
    <w:rsid w:val="00BE27CF"/>
    <w:rsid w:val="00BF444C"/>
    <w:rsid w:val="00C04A16"/>
    <w:rsid w:val="00C06ABB"/>
    <w:rsid w:val="00C2301B"/>
    <w:rsid w:val="00C460A3"/>
    <w:rsid w:val="00C47551"/>
    <w:rsid w:val="00C50720"/>
    <w:rsid w:val="00C51C43"/>
    <w:rsid w:val="00C54B3F"/>
    <w:rsid w:val="00C70BEA"/>
    <w:rsid w:val="00CA529D"/>
    <w:rsid w:val="00CB06A4"/>
    <w:rsid w:val="00CF3789"/>
    <w:rsid w:val="00CF49B8"/>
    <w:rsid w:val="00D11633"/>
    <w:rsid w:val="00D116A5"/>
    <w:rsid w:val="00D13090"/>
    <w:rsid w:val="00D14895"/>
    <w:rsid w:val="00D64B90"/>
    <w:rsid w:val="00D66BDC"/>
    <w:rsid w:val="00D824B5"/>
    <w:rsid w:val="00DA3C23"/>
    <w:rsid w:val="00DB6994"/>
    <w:rsid w:val="00DC507D"/>
    <w:rsid w:val="00DD09B4"/>
    <w:rsid w:val="00DD5986"/>
    <w:rsid w:val="00DE2824"/>
    <w:rsid w:val="00E07B24"/>
    <w:rsid w:val="00E232C2"/>
    <w:rsid w:val="00E3366D"/>
    <w:rsid w:val="00E3542B"/>
    <w:rsid w:val="00E46AD1"/>
    <w:rsid w:val="00E72F38"/>
    <w:rsid w:val="00E762F6"/>
    <w:rsid w:val="00E76DFE"/>
    <w:rsid w:val="00EB0961"/>
    <w:rsid w:val="00EB3FC4"/>
    <w:rsid w:val="00EC562D"/>
    <w:rsid w:val="00ED243C"/>
    <w:rsid w:val="00EE014D"/>
    <w:rsid w:val="00F01894"/>
    <w:rsid w:val="00F149C4"/>
    <w:rsid w:val="00F154B3"/>
    <w:rsid w:val="00F2125D"/>
    <w:rsid w:val="00F512EE"/>
    <w:rsid w:val="00F558C0"/>
    <w:rsid w:val="00F756C3"/>
    <w:rsid w:val="00F90DB0"/>
    <w:rsid w:val="00F93DA5"/>
    <w:rsid w:val="00FA7F08"/>
    <w:rsid w:val="00FB4858"/>
    <w:rsid w:val="00FB7165"/>
    <w:rsid w:val="00FC1F00"/>
    <w:rsid w:val="00FC35A0"/>
    <w:rsid w:val="00FC74E3"/>
    <w:rsid w:val="00FD4385"/>
    <w:rsid w:val="00FE3772"/>
    <w:rsid w:val="00FF4E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053F1F"/>
  <w15:chartTrackingRefBased/>
  <w15:docId w15:val="{744A33D4-7DE7-4346-99D1-AF306A8C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7032B2"/>
    <w:pPr>
      <w:keepNext/>
      <w:keepLines/>
      <w:spacing w:before="480" w:after="12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F90DB0"/>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90DB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F90DB0"/>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
    <w:rsid w:val="007032B2"/>
    <w:rPr>
      <w:rFonts w:ascii="Calibri Light" w:eastAsia="Times New Roman" w:hAnsi="Calibri Light"/>
      <w:color w:val="2E74B5"/>
      <w:sz w:val="32"/>
      <w:szCs w:val="32"/>
      <w:lang w:eastAsia="en-US"/>
    </w:rPr>
  </w:style>
  <w:style w:type="character" w:customStyle="1" w:styleId="Heading2Char">
    <w:name w:val="Heading 2 Char"/>
    <w:link w:val="Heading2"/>
    <w:uiPriority w:val="9"/>
    <w:rsid w:val="00F90DB0"/>
    <w:rPr>
      <w:rFonts w:ascii="Calibri Light" w:eastAsia="Times New Roman" w:hAnsi="Calibri Light" w:cs="Times New Roman"/>
      <w:color w:val="2E74B5"/>
      <w:sz w:val="26"/>
      <w:szCs w:val="26"/>
    </w:rPr>
  </w:style>
  <w:style w:type="character" w:styleId="CommentReference">
    <w:name w:val="annotation reference"/>
    <w:basedOn w:val="DefaultParagraphFont"/>
    <w:uiPriority w:val="99"/>
    <w:semiHidden/>
    <w:unhideWhenUsed/>
    <w:rsid w:val="00AD5988"/>
    <w:rPr>
      <w:sz w:val="16"/>
      <w:szCs w:val="16"/>
    </w:rPr>
  </w:style>
  <w:style w:type="paragraph" w:styleId="CommentText">
    <w:name w:val="annotation text"/>
    <w:basedOn w:val="Normal"/>
    <w:link w:val="CommentTextChar"/>
    <w:uiPriority w:val="99"/>
    <w:semiHidden/>
    <w:unhideWhenUsed/>
    <w:rsid w:val="00AD5988"/>
    <w:pPr>
      <w:spacing w:line="240" w:lineRule="auto"/>
    </w:pPr>
    <w:rPr>
      <w:sz w:val="20"/>
      <w:szCs w:val="20"/>
    </w:rPr>
  </w:style>
  <w:style w:type="character" w:customStyle="1" w:styleId="CommentTextChar">
    <w:name w:val="Comment Text Char"/>
    <w:basedOn w:val="DefaultParagraphFont"/>
    <w:link w:val="CommentText"/>
    <w:uiPriority w:val="99"/>
    <w:semiHidden/>
    <w:rsid w:val="00AD5988"/>
    <w:rPr>
      <w:lang w:eastAsia="en-US"/>
    </w:rPr>
  </w:style>
  <w:style w:type="paragraph" w:styleId="CommentSubject">
    <w:name w:val="annotation subject"/>
    <w:basedOn w:val="CommentText"/>
    <w:next w:val="CommentText"/>
    <w:link w:val="CommentSubjectChar"/>
    <w:uiPriority w:val="99"/>
    <w:semiHidden/>
    <w:unhideWhenUsed/>
    <w:rsid w:val="00AD5988"/>
    <w:rPr>
      <w:b/>
      <w:bCs/>
    </w:rPr>
  </w:style>
  <w:style w:type="character" w:customStyle="1" w:styleId="CommentSubjectChar">
    <w:name w:val="Comment Subject Char"/>
    <w:basedOn w:val="CommentTextChar"/>
    <w:link w:val="CommentSubject"/>
    <w:uiPriority w:val="99"/>
    <w:semiHidden/>
    <w:rsid w:val="00AD5988"/>
    <w:rPr>
      <w:b/>
      <w:bCs/>
      <w:lang w:eastAsia="en-US"/>
    </w:rPr>
  </w:style>
  <w:style w:type="paragraph" w:styleId="BalloonText">
    <w:name w:val="Balloon Text"/>
    <w:basedOn w:val="Normal"/>
    <w:link w:val="BalloonTextChar"/>
    <w:uiPriority w:val="99"/>
    <w:semiHidden/>
    <w:unhideWhenUsed/>
    <w:rsid w:val="00AD5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88"/>
    <w:rPr>
      <w:rFonts w:ascii="Segoe UI" w:hAnsi="Segoe UI" w:cs="Segoe UI"/>
      <w:sz w:val="18"/>
      <w:szCs w:val="18"/>
      <w:lang w:eastAsia="en-US"/>
    </w:rPr>
  </w:style>
  <w:style w:type="character" w:styleId="PlaceholderText">
    <w:name w:val="Placeholder Text"/>
    <w:basedOn w:val="DefaultParagraphFont"/>
    <w:uiPriority w:val="99"/>
    <w:semiHidden/>
    <w:rsid w:val="00625F19"/>
    <w:rPr>
      <w:color w:val="808080"/>
    </w:rPr>
  </w:style>
  <w:style w:type="table" w:styleId="TableGrid">
    <w:name w:val="Table Grid"/>
    <w:basedOn w:val="TableNormal"/>
    <w:uiPriority w:val="39"/>
    <w:rsid w:val="00D11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621"/>
    <w:rPr>
      <w:sz w:val="22"/>
      <w:szCs w:val="22"/>
      <w:lang w:eastAsia="en-US"/>
    </w:rPr>
  </w:style>
  <w:style w:type="paragraph" w:styleId="Footer">
    <w:name w:val="footer"/>
    <w:basedOn w:val="Normal"/>
    <w:link w:val="FooterChar"/>
    <w:uiPriority w:val="99"/>
    <w:unhideWhenUsed/>
    <w:rsid w:val="0021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621"/>
    <w:rPr>
      <w:sz w:val="22"/>
      <w:szCs w:val="22"/>
      <w:lang w:eastAsia="en-US"/>
    </w:rPr>
  </w:style>
  <w:style w:type="paragraph" w:styleId="NormalWeb">
    <w:name w:val="Normal (Web)"/>
    <w:basedOn w:val="Normal"/>
    <w:uiPriority w:val="99"/>
    <w:unhideWhenUsed/>
    <w:rsid w:val="005035CA"/>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basedOn w:val="DefaultParagraphFont"/>
    <w:uiPriority w:val="22"/>
    <w:qFormat/>
    <w:rsid w:val="005035CA"/>
    <w:rPr>
      <w:b/>
      <w:bCs/>
    </w:rPr>
  </w:style>
  <w:style w:type="character" w:customStyle="1" w:styleId="apple-converted-space">
    <w:name w:val="apple-converted-space"/>
    <w:basedOn w:val="DefaultParagraphFont"/>
    <w:rsid w:val="005035CA"/>
  </w:style>
  <w:style w:type="character" w:styleId="Emphasis">
    <w:name w:val="Emphasis"/>
    <w:basedOn w:val="DefaultParagraphFont"/>
    <w:uiPriority w:val="20"/>
    <w:qFormat/>
    <w:rsid w:val="005035CA"/>
    <w:rPr>
      <w:i/>
      <w:iCs/>
    </w:rPr>
  </w:style>
  <w:style w:type="paragraph" w:styleId="ListParagraph">
    <w:name w:val="List Paragraph"/>
    <w:basedOn w:val="Normal"/>
    <w:uiPriority w:val="34"/>
    <w:qFormat/>
    <w:rsid w:val="00F558C0"/>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F558C0"/>
    <w:rPr>
      <w:color w:val="0563C1" w:themeColor="hyperlink"/>
      <w:u w:val="single"/>
    </w:rPr>
  </w:style>
  <w:style w:type="paragraph" w:styleId="BodyText">
    <w:name w:val="Body Text"/>
    <w:basedOn w:val="Normal"/>
    <w:link w:val="BodyTextChar"/>
    <w:rsid w:val="00F558C0"/>
    <w:pPr>
      <w:spacing w:after="0" w:line="240" w:lineRule="auto"/>
      <w:jc w:val="both"/>
    </w:pPr>
    <w:rPr>
      <w:rFonts w:ascii="Arial" w:eastAsia="Times New Roman" w:hAnsi="Arial"/>
      <w:szCs w:val="20"/>
      <w:lang w:val="en-US"/>
    </w:rPr>
  </w:style>
  <w:style w:type="character" w:customStyle="1" w:styleId="BodyTextChar">
    <w:name w:val="Body Text Char"/>
    <w:basedOn w:val="DefaultParagraphFont"/>
    <w:link w:val="BodyText"/>
    <w:rsid w:val="00F558C0"/>
    <w:rPr>
      <w:rFonts w:ascii="Arial" w:eastAsia="Times New Roman" w:hAnsi="Arial"/>
      <w:sz w:val="22"/>
      <w:lang w:val="en-US" w:eastAsia="en-US"/>
    </w:rPr>
  </w:style>
  <w:style w:type="paragraph" w:styleId="NoSpacing">
    <w:name w:val="No Spacing"/>
    <w:uiPriority w:val="1"/>
    <w:qFormat/>
    <w:rsid w:val="00F558C0"/>
    <w:rPr>
      <w:rFonts w:asciiTheme="minorHAnsi" w:eastAsiaTheme="minorHAnsi" w:hAnsiTheme="minorHAnsi" w:cstheme="minorBidi"/>
      <w:sz w:val="22"/>
      <w:szCs w:val="22"/>
      <w:lang w:val="en-US" w:eastAsia="en-US"/>
    </w:rPr>
  </w:style>
  <w:style w:type="paragraph" w:customStyle="1" w:styleId="incr0">
    <w:name w:val="incr0"/>
    <w:basedOn w:val="Normal"/>
    <w:rsid w:val="00F558C0"/>
    <w:pPr>
      <w:spacing w:after="150" w:line="240" w:lineRule="auto"/>
    </w:pPr>
    <w:rPr>
      <w:rFonts w:ascii="Times New Roman" w:eastAsia="Times New Roman" w:hAnsi="Times New Roman"/>
      <w:sz w:val="24"/>
      <w:szCs w:val="24"/>
      <w:lang w:val="en-US"/>
    </w:rPr>
  </w:style>
  <w:style w:type="paragraph" w:customStyle="1" w:styleId="content1">
    <w:name w:val="content1"/>
    <w:basedOn w:val="Normal"/>
    <w:rsid w:val="00F558C0"/>
    <w:pPr>
      <w:spacing w:after="150" w:line="240" w:lineRule="auto"/>
      <w:ind w:left="360"/>
    </w:pPr>
    <w:rPr>
      <w:rFonts w:ascii="Times New Roman" w:eastAsia="Times New Roman" w:hAnsi="Times New Roman"/>
      <w:sz w:val="24"/>
      <w:szCs w:val="24"/>
      <w:lang w:val="en-US"/>
    </w:rPr>
  </w:style>
  <w:style w:type="character" w:customStyle="1" w:styleId="Header2-Black">
    <w:name w:val="Header 2 - Black"/>
    <w:basedOn w:val="Heading2Char"/>
    <w:uiPriority w:val="1"/>
    <w:rsid w:val="001F1F68"/>
    <w:rPr>
      <w:rFonts w:ascii="Calibri Light" w:eastAsia="Times New Roman" w:hAnsi="Calibri Light" w:cs="Times New Roman"/>
      <w:color w:val="auto"/>
      <w:sz w:val="26"/>
      <w:szCs w:val="26"/>
    </w:rPr>
  </w:style>
  <w:style w:type="character" w:styleId="UnresolvedMention">
    <w:name w:val="Unresolved Mention"/>
    <w:basedOn w:val="DefaultParagraphFont"/>
    <w:uiPriority w:val="99"/>
    <w:semiHidden/>
    <w:unhideWhenUsed/>
    <w:rsid w:val="00F01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849178">
      <w:bodyDiv w:val="1"/>
      <w:marLeft w:val="0"/>
      <w:marRight w:val="0"/>
      <w:marTop w:val="0"/>
      <w:marBottom w:val="0"/>
      <w:divBdr>
        <w:top w:val="none" w:sz="0" w:space="0" w:color="auto"/>
        <w:left w:val="none" w:sz="0" w:space="0" w:color="auto"/>
        <w:bottom w:val="none" w:sz="0" w:space="0" w:color="auto"/>
        <w:right w:val="none" w:sz="0" w:space="0" w:color="auto"/>
      </w:divBdr>
    </w:div>
    <w:div w:id="614217018">
      <w:bodyDiv w:val="1"/>
      <w:marLeft w:val="0"/>
      <w:marRight w:val="0"/>
      <w:marTop w:val="0"/>
      <w:marBottom w:val="0"/>
      <w:divBdr>
        <w:top w:val="none" w:sz="0" w:space="0" w:color="auto"/>
        <w:left w:val="none" w:sz="0" w:space="0" w:color="auto"/>
        <w:bottom w:val="none" w:sz="0" w:space="0" w:color="auto"/>
        <w:right w:val="none" w:sz="0" w:space="0" w:color="auto"/>
      </w:divBdr>
    </w:div>
    <w:div w:id="1003361375">
      <w:bodyDiv w:val="1"/>
      <w:marLeft w:val="0"/>
      <w:marRight w:val="0"/>
      <w:marTop w:val="0"/>
      <w:marBottom w:val="0"/>
      <w:divBdr>
        <w:top w:val="none" w:sz="0" w:space="0" w:color="auto"/>
        <w:left w:val="none" w:sz="0" w:space="0" w:color="auto"/>
        <w:bottom w:val="none" w:sz="0" w:space="0" w:color="auto"/>
        <w:right w:val="none" w:sz="0" w:space="0" w:color="auto"/>
      </w:divBdr>
    </w:div>
    <w:div w:id="18787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tals@grapevinetexas.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rary.municode.com/tx/grapevine/codes/code_of_ordinanceshttps:/library.municode.com/tx/grapevine/codes/code_of_ordinanc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rentals@grapevinetexa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3A4CC0E1F446DB99E84006647C6318"/>
        <w:category>
          <w:name w:val="General"/>
          <w:gallery w:val="placeholder"/>
        </w:category>
        <w:types>
          <w:type w:val="bbPlcHdr"/>
        </w:types>
        <w:behaviors>
          <w:behavior w:val="content"/>
        </w:behaviors>
        <w:guid w:val="{4248BFDE-EB6F-4BD2-893B-04821B42D717}"/>
      </w:docPartPr>
      <w:docPartBody>
        <w:p w:rsidR="004C5873" w:rsidRDefault="00175735" w:rsidP="002F743A">
          <w:pPr>
            <w:pStyle w:val="763A4CC0E1F446DB99E84006647C631812"/>
          </w:pPr>
          <w:r w:rsidRPr="005F4CD7">
            <w:t>&lt;ContractName&gt;</w:t>
          </w:r>
        </w:p>
      </w:docPartBody>
    </w:docPart>
    <w:docPart>
      <w:docPartPr>
        <w:name w:val="AE70F5C07CB042E0AA3F7623836CE263"/>
        <w:category>
          <w:name w:val="General"/>
          <w:gallery w:val="placeholder"/>
        </w:category>
        <w:types>
          <w:type w:val="bbPlcHdr"/>
        </w:types>
        <w:behaviors>
          <w:behavior w:val="content"/>
        </w:behaviors>
        <w:guid w:val="{3B656E45-C2FD-495D-85C7-FBB739499278}"/>
      </w:docPartPr>
      <w:docPartBody>
        <w:p w:rsidR="004C5873" w:rsidRDefault="00175735" w:rsidP="002F743A">
          <w:pPr>
            <w:pStyle w:val="AE70F5C07CB042E0AA3F7623836CE26312"/>
          </w:pPr>
          <w:r w:rsidRPr="005F4CD7">
            <w:t>&lt;ContractClient&gt;</w:t>
          </w:r>
        </w:p>
      </w:docPartBody>
    </w:docPart>
    <w:docPart>
      <w:docPartPr>
        <w:name w:val="4BC8A439AF654A93A019A52594C24353"/>
        <w:category>
          <w:name w:val="General"/>
          <w:gallery w:val="placeholder"/>
        </w:category>
        <w:types>
          <w:type w:val="bbPlcHdr"/>
        </w:types>
        <w:behaviors>
          <w:behavior w:val="content"/>
        </w:behaviors>
        <w:guid w:val="{3AD29AF5-9CB6-4249-ABE9-02302BD7DEAC}"/>
      </w:docPartPr>
      <w:docPartBody>
        <w:p w:rsidR="004C5873" w:rsidRDefault="00175735" w:rsidP="002F743A">
          <w:pPr>
            <w:pStyle w:val="4BC8A439AF654A93A019A52594C2435312"/>
          </w:pPr>
          <w:r w:rsidRPr="005F4CD7">
            <w:t>&lt;Facilities&gt;</w:t>
          </w:r>
        </w:p>
      </w:docPartBody>
    </w:docPart>
    <w:docPart>
      <w:docPartPr>
        <w:name w:val="EFAB00C90A75498AB83A36689CF458B1"/>
        <w:category>
          <w:name w:val="General"/>
          <w:gallery w:val="placeholder"/>
        </w:category>
        <w:types>
          <w:type w:val="bbPlcHdr"/>
        </w:types>
        <w:behaviors>
          <w:behavior w:val="content"/>
        </w:behaviors>
        <w:guid w:val="{EBABD149-54EB-4409-B208-D23ED11B8414}"/>
      </w:docPartPr>
      <w:docPartBody>
        <w:p w:rsidR="004C5873" w:rsidRDefault="00175735" w:rsidP="002F743A">
          <w:pPr>
            <w:pStyle w:val="EFAB00C90A75498AB83A36689CF458B112"/>
          </w:pPr>
          <w:r w:rsidRPr="005F4CD7">
            <w:t>&lt;Extras&gt;</w:t>
          </w:r>
        </w:p>
      </w:docPartBody>
    </w:docPart>
    <w:docPart>
      <w:docPartPr>
        <w:name w:val="D5A2D23B608945C189B1339A4ABB83AB"/>
        <w:category>
          <w:name w:val="General"/>
          <w:gallery w:val="placeholder"/>
        </w:category>
        <w:types>
          <w:type w:val="bbPlcHdr"/>
        </w:types>
        <w:behaviors>
          <w:behavior w:val="content"/>
        </w:behaviors>
        <w:guid w:val="{CFB6302D-B0EB-4543-8CA0-A2BC5B23D52B}"/>
      </w:docPartPr>
      <w:docPartBody>
        <w:p w:rsidR="004C5873" w:rsidRDefault="00175735" w:rsidP="002F743A">
          <w:pPr>
            <w:pStyle w:val="D5A2D23B608945C189B1339A4ABB83AB12"/>
          </w:pPr>
          <w:r w:rsidRPr="005F4CD7">
            <w:t>&lt;CustomFees&gt;</w:t>
          </w:r>
        </w:p>
      </w:docPartBody>
    </w:docPart>
    <w:docPart>
      <w:docPartPr>
        <w:name w:val="7C1079FFAE1840B6996F21AD1B9756E4"/>
        <w:category>
          <w:name w:val="General"/>
          <w:gallery w:val="placeholder"/>
        </w:category>
        <w:types>
          <w:type w:val="bbPlcHdr"/>
        </w:types>
        <w:behaviors>
          <w:behavior w:val="content"/>
        </w:behaviors>
        <w:guid w:val="{EC9BB591-4C0F-4EF8-9A2B-BD8B610AA195}"/>
      </w:docPartPr>
      <w:docPartBody>
        <w:p w:rsidR="004C5873" w:rsidRDefault="00175735" w:rsidP="002F743A">
          <w:pPr>
            <w:pStyle w:val="7C1079FFAE1840B6996F21AD1B9756E411"/>
          </w:pPr>
          <w:r w:rsidRPr="005F4CD7">
            <w:t>&lt;ContractNumber&gt;</w:t>
          </w:r>
        </w:p>
      </w:docPartBody>
    </w:docPart>
    <w:docPart>
      <w:docPartPr>
        <w:name w:val="3CCD347F7FB3486BBBA749A062D63EB4"/>
        <w:category>
          <w:name w:val="General"/>
          <w:gallery w:val="placeholder"/>
        </w:category>
        <w:types>
          <w:type w:val="bbPlcHdr"/>
        </w:types>
        <w:behaviors>
          <w:behavior w:val="content"/>
        </w:behaviors>
        <w:guid w:val="{854FFA07-E9FF-4130-A376-D642EAF90F2C}"/>
      </w:docPartPr>
      <w:docPartBody>
        <w:p w:rsidR="00EE1926" w:rsidRDefault="00175735" w:rsidP="002F743A">
          <w:pPr>
            <w:pStyle w:val="3CCD347F7FB3486BBBA749A062D63EB410"/>
          </w:pPr>
          <w:r w:rsidRPr="005F4CD7">
            <w:t>&lt;FacilitiesCount&gt;</w:t>
          </w:r>
        </w:p>
      </w:docPartBody>
    </w:docPart>
    <w:docPart>
      <w:docPartPr>
        <w:name w:val="25EDCB09AEBD4099A43045B47E53E5F2"/>
        <w:category>
          <w:name w:val="General"/>
          <w:gallery w:val="placeholder"/>
        </w:category>
        <w:types>
          <w:type w:val="bbPlcHdr"/>
        </w:types>
        <w:behaviors>
          <w:behavior w:val="content"/>
        </w:behaviors>
        <w:guid w:val="{46C3B6F2-3C15-4617-8FCE-FA694CF57968}"/>
      </w:docPartPr>
      <w:docPartBody>
        <w:p w:rsidR="00154C58" w:rsidRDefault="00175735" w:rsidP="002F743A">
          <w:pPr>
            <w:pStyle w:val="25EDCB09AEBD4099A43045B47E53E5F28"/>
          </w:pPr>
          <w:r w:rsidRPr="005F4CD7">
            <w:t>&lt;ExtrasCount&gt;</w:t>
          </w:r>
        </w:p>
      </w:docPartBody>
    </w:docPart>
    <w:docPart>
      <w:docPartPr>
        <w:name w:val="2863B6CE36534CD7B3B8F7B105F80C2F"/>
        <w:category>
          <w:name w:val="General"/>
          <w:gallery w:val="placeholder"/>
        </w:category>
        <w:types>
          <w:type w:val="bbPlcHdr"/>
        </w:types>
        <w:behaviors>
          <w:behavior w:val="content"/>
        </w:behaviors>
        <w:guid w:val="{45BEA027-B754-43EF-9A33-92CE7A280C51}"/>
      </w:docPartPr>
      <w:docPartBody>
        <w:p w:rsidR="00154C58" w:rsidRDefault="00175735" w:rsidP="002F743A">
          <w:pPr>
            <w:pStyle w:val="2863B6CE36534CD7B3B8F7B105F80C2F8"/>
          </w:pPr>
          <w:r w:rsidRPr="005F4CD7">
            <w:t>&lt;CustomFeesCount&gt;</w:t>
          </w:r>
        </w:p>
      </w:docPartBody>
    </w:docPart>
    <w:docPart>
      <w:docPartPr>
        <w:name w:val="DefaultPlaceholder_-1854013440"/>
        <w:category>
          <w:name w:val="General"/>
          <w:gallery w:val="placeholder"/>
        </w:category>
        <w:types>
          <w:type w:val="bbPlcHdr"/>
        </w:types>
        <w:behaviors>
          <w:behavior w:val="content"/>
        </w:behaviors>
        <w:guid w:val="{17DAC365-E883-45A7-94F8-566FC8F21147}"/>
      </w:docPartPr>
      <w:docPartBody>
        <w:p w:rsidR="00261405" w:rsidRDefault="006A2D0E">
          <w:r w:rsidRPr="00D37003">
            <w:rPr>
              <w:rStyle w:val="PlaceholderText"/>
            </w:rPr>
            <w:t>Click or tap here to enter text.</w:t>
          </w:r>
        </w:p>
      </w:docPartBody>
    </w:docPart>
    <w:docPart>
      <w:docPartPr>
        <w:name w:val="A865BEAB53F64E2AB805D2E3C82B4F68"/>
        <w:category>
          <w:name w:val="General"/>
          <w:gallery w:val="placeholder"/>
        </w:category>
        <w:types>
          <w:type w:val="bbPlcHdr"/>
        </w:types>
        <w:behaviors>
          <w:behavior w:val="content"/>
        </w:behaviors>
        <w:guid w:val="{24111873-0775-4B6A-A37F-16826FB1E7CC}"/>
      </w:docPartPr>
      <w:docPartBody>
        <w:p w:rsidR="00F435A1" w:rsidRDefault="00175735" w:rsidP="002F743A">
          <w:pPr>
            <w:pStyle w:val="A865BEAB53F64E2AB805D2E3C82B4F683"/>
          </w:pPr>
          <w:r w:rsidRPr="005F4CD7">
            <w:t>&lt;ClientFullAddress&gt;</w:t>
          </w:r>
        </w:p>
      </w:docPartBody>
    </w:docPart>
    <w:docPart>
      <w:docPartPr>
        <w:name w:val="D23CE77A72F947E2BCE3B1BF776FFEDF"/>
        <w:category>
          <w:name w:val="General"/>
          <w:gallery w:val="placeholder"/>
        </w:category>
        <w:types>
          <w:type w:val="bbPlcHdr"/>
        </w:types>
        <w:behaviors>
          <w:behavior w:val="content"/>
        </w:behaviors>
        <w:guid w:val="{5928EECD-DDBE-472D-9E7E-E05F4CC6E30D}"/>
      </w:docPartPr>
      <w:docPartBody>
        <w:p w:rsidR="00F435A1" w:rsidRDefault="00175735" w:rsidP="002F743A">
          <w:pPr>
            <w:pStyle w:val="D23CE77A72F947E2BCE3B1BF776FFEDF1"/>
          </w:pPr>
          <w:r w:rsidRPr="005F4CD7">
            <w:t>&lt;ClientPhoneNumber&gt;</w:t>
          </w:r>
        </w:p>
      </w:docPartBody>
    </w:docPart>
    <w:docPart>
      <w:docPartPr>
        <w:name w:val="FE0C60AA4E04453FB2E8A0399C8C29CE"/>
        <w:category>
          <w:name w:val="General"/>
          <w:gallery w:val="placeholder"/>
        </w:category>
        <w:types>
          <w:type w:val="bbPlcHdr"/>
        </w:types>
        <w:behaviors>
          <w:behavior w:val="content"/>
        </w:behaviors>
        <w:guid w:val="{ADFD9BA8-FFF6-41A6-8346-EF0B3B6BE163}"/>
      </w:docPartPr>
      <w:docPartBody>
        <w:p w:rsidR="00D4303D" w:rsidRDefault="00175735" w:rsidP="002F743A">
          <w:pPr>
            <w:pStyle w:val="FE0C60AA4E04453FB2E8A0399C8C29CE1"/>
          </w:pPr>
          <w:r w:rsidRPr="005F4CD7">
            <w:t>&lt;ContractNotes&gt;</w:t>
          </w:r>
        </w:p>
      </w:docPartBody>
    </w:docPart>
    <w:docPart>
      <w:docPartPr>
        <w:name w:val="804468BED02A47058D550F9B77EEC484"/>
        <w:category>
          <w:name w:val="General"/>
          <w:gallery w:val="placeholder"/>
        </w:category>
        <w:types>
          <w:type w:val="bbPlcHdr"/>
        </w:types>
        <w:behaviors>
          <w:behavior w:val="content"/>
        </w:behaviors>
        <w:guid w:val="{AD6DCC00-B518-42CF-B518-C42BE8CF9425}"/>
      </w:docPartPr>
      <w:docPartBody>
        <w:p w:rsidR="00175735" w:rsidRDefault="00175735">
          <w:r w:rsidRPr="00DD09B4">
            <w:t>&lt;ClientEmailAddress&gt;</w:t>
          </w:r>
        </w:p>
      </w:docPartBody>
    </w:docPart>
    <w:docPart>
      <w:docPartPr>
        <w:name w:val="2E59F26AB83F43A39136DDA654C45935"/>
        <w:category>
          <w:name w:val="General"/>
          <w:gallery w:val="placeholder"/>
        </w:category>
        <w:types>
          <w:type w:val="bbPlcHdr"/>
        </w:types>
        <w:behaviors>
          <w:behavior w:val="content"/>
        </w:behaviors>
        <w:guid w:val="{0E85A085-1EA2-4B7D-B382-1AA34D65AB18}"/>
      </w:docPartPr>
      <w:docPartBody>
        <w:p w:rsidR="00B055E3" w:rsidRDefault="00175735" w:rsidP="00175735">
          <w:pPr>
            <w:pStyle w:val="2E59F26AB83F43A39136DDA654C45935"/>
          </w:pPr>
          <w:r>
            <w:rPr>
              <w:b/>
            </w:rPr>
            <w:t>&lt;ContactLabel&gt;</w:t>
          </w:r>
        </w:p>
      </w:docPartBody>
    </w:docPart>
    <w:docPart>
      <w:docPartPr>
        <w:name w:val="2C08FE2DB3C748769D8E8CC10E6AA5C9"/>
        <w:category>
          <w:name w:val="General"/>
          <w:gallery w:val="placeholder"/>
        </w:category>
        <w:types>
          <w:type w:val="bbPlcHdr"/>
        </w:types>
        <w:behaviors>
          <w:behavior w:val="content"/>
        </w:behaviors>
        <w:guid w:val="{EF555F8F-47D9-4B33-9280-711F227B818B}"/>
      </w:docPartPr>
      <w:docPartBody>
        <w:p w:rsidR="00B055E3" w:rsidRDefault="00175735" w:rsidP="00175735">
          <w:pPr>
            <w:pStyle w:val="2C08FE2DB3C748769D8E8CC10E6AA5C9"/>
          </w:pPr>
          <w:r w:rsidRPr="006643FC">
            <w:rPr>
              <w:rStyle w:val="PlaceholderText"/>
            </w:rPr>
            <w:t>&lt;ContactInfo&gt;</w:t>
          </w:r>
        </w:p>
      </w:docPartBody>
    </w:docPart>
    <w:docPart>
      <w:docPartPr>
        <w:name w:val="FF1DEBCAFF624038929FE1834F316392"/>
        <w:category>
          <w:name w:val="General"/>
          <w:gallery w:val="placeholder"/>
        </w:category>
        <w:types>
          <w:type w:val="bbPlcHdr"/>
        </w:types>
        <w:behaviors>
          <w:behavior w:val="content"/>
        </w:behaviors>
        <w:guid w:val="{AC43DD20-4B6C-4744-A37A-760AED6A6005}"/>
      </w:docPartPr>
      <w:docPartBody>
        <w:p w:rsidR="008F7909" w:rsidRDefault="001F4C54" w:rsidP="001F4C54">
          <w:pPr>
            <w:pStyle w:val="FF1DEBCAFF624038929FE1834F316392"/>
          </w:pPr>
          <w:r w:rsidRPr="00D370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Noto Sans">
    <w:altName w:val="Mangal"/>
    <w:charset w:val="00"/>
    <w:family w:val="swiss"/>
    <w:pitch w:val="variable"/>
    <w:sig w:usb0="00000001"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C8"/>
    <w:rsid w:val="00014641"/>
    <w:rsid w:val="00053C26"/>
    <w:rsid w:val="00075E85"/>
    <w:rsid w:val="000B0E43"/>
    <w:rsid w:val="0013210E"/>
    <w:rsid w:val="00154C58"/>
    <w:rsid w:val="00175735"/>
    <w:rsid w:val="001E2E98"/>
    <w:rsid w:val="001F4C54"/>
    <w:rsid w:val="002053BE"/>
    <w:rsid w:val="00261405"/>
    <w:rsid w:val="002A2D20"/>
    <w:rsid w:val="002B4CEA"/>
    <w:rsid w:val="002C5596"/>
    <w:rsid w:val="002F743A"/>
    <w:rsid w:val="003A0F7E"/>
    <w:rsid w:val="003F52C8"/>
    <w:rsid w:val="00433B1B"/>
    <w:rsid w:val="00473227"/>
    <w:rsid w:val="00495506"/>
    <w:rsid w:val="004C5873"/>
    <w:rsid w:val="004E1EDE"/>
    <w:rsid w:val="004F4B23"/>
    <w:rsid w:val="0056609D"/>
    <w:rsid w:val="005754BA"/>
    <w:rsid w:val="005826E9"/>
    <w:rsid w:val="006017DF"/>
    <w:rsid w:val="00633C57"/>
    <w:rsid w:val="006555FC"/>
    <w:rsid w:val="00660A41"/>
    <w:rsid w:val="00691594"/>
    <w:rsid w:val="006A2D0E"/>
    <w:rsid w:val="006C350D"/>
    <w:rsid w:val="006E604C"/>
    <w:rsid w:val="00770B6A"/>
    <w:rsid w:val="007975F9"/>
    <w:rsid w:val="007B6522"/>
    <w:rsid w:val="007C3CBE"/>
    <w:rsid w:val="0080088E"/>
    <w:rsid w:val="00823B32"/>
    <w:rsid w:val="00823E79"/>
    <w:rsid w:val="00845183"/>
    <w:rsid w:val="0089633E"/>
    <w:rsid w:val="008D7D53"/>
    <w:rsid w:val="008F7909"/>
    <w:rsid w:val="00936476"/>
    <w:rsid w:val="009C1E95"/>
    <w:rsid w:val="00A73DA8"/>
    <w:rsid w:val="00A933F4"/>
    <w:rsid w:val="00AA5F1F"/>
    <w:rsid w:val="00AD3E71"/>
    <w:rsid w:val="00B01174"/>
    <w:rsid w:val="00B055E3"/>
    <w:rsid w:val="00B363E0"/>
    <w:rsid w:val="00B748ED"/>
    <w:rsid w:val="00BA451B"/>
    <w:rsid w:val="00BE671D"/>
    <w:rsid w:val="00C05907"/>
    <w:rsid w:val="00C1792D"/>
    <w:rsid w:val="00C425D4"/>
    <w:rsid w:val="00C42BA6"/>
    <w:rsid w:val="00CB5848"/>
    <w:rsid w:val="00CD7BC8"/>
    <w:rsid w:val="00CF4B96"/>
    <w:rsid w:val="00D376A5"/>
    <w:rsid w:val="00D4303D"/>
    <w:rsid w:val="00DC7891"/>
    <w:rsid w:val="00E2069C"/>
    <w:rsid w:val="00E330FF"/>
    <w:rsid w:val="00EE1926"/>
    <w:rsid w:val="00F157D1"/>
    <w:rsid w:val="00F23914"/>
    <w:rsid w:val="00F435A1"/>
    <w:rsid w:val="00F66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C54"/>
    <w:rPr>
      <w:color w:val="808080"/>
    </w:rPr>
  </w:style>
  <w:style w:type="paragraph" w:customStyle="1" w:styleId="796C142841074E618BAA26400D944401">
    <w:name w:val="796C142841074E618BAA26400D944401"/>
    <w:rsid w:val="00633C57"/>
    <w:rPr>
      <w:rFonts w:ascii="Calibri" w:eastAsia="Calibri" w:hAnsi="Calibri" w:cs="Times New Roman"/>
      <w:lang w:eastAsia="en-US"/>
    </w:rPr>
  </w:style>
  <w:style w:type="paragraph" w:customStyle="1" w:styleId="796C142841074E618BAA26400D9444011">
    <w:name w:val="796C142841074E618BAA26400D9444011"/>
    <w:rsid w:val="00633C57"/>
    <w:rPr>
      <w:rFonts w:ascii="Calibri" w:eastAsia="Calibri" w:hAnsi="Calibri" w:cs="Times New Roman"/>
      <w:lang w:eastAsia="en-US"/>
    </w:rPr>
  </w:style>
  <w:style w:type="paragraph" w:customStyle="1" w:styleId="83077DDCA51A4B97A8596BC8F1C179A1">
    <w:name w:val="83077DDCA51A4B97A8596BC8F1C179A1"/>
    <w:rsid w:val="00633C57"/>
    <w:rPr>
      <w:rFonts w:ascii="Calibri" w:eastAsia="Calibri" w:hAnsi="Calibri" w:cs="Times New Roman"/>
      <w:lang w:eastAsia="en-US"/>
    </w:rPr>
  </w:style>
  <w:style w:type="paragraph" w:customStyle="1" w:styleId="796C142841074E618BAA26400D9444012">
    <w:name w:val="796C142841074E618BAA26400D9444012"/>
    <w:rsid w:val="00633C57"/>
    <w:rPr>
      <w:rFonts w:ascii="Calibri" w:eastAsia="Calibri" w:hAnsi="Calibri" w:cs="Times New Roman"/>
      <w:lang w:eastAsia="en-US"/>
    </w:rPr>
  </w:style>
  <w:style w:type="paragraph" w:customStyle="1" w:styleId="83077DDCA51A4B97A8596BC8F1C179A11">
    <w:name w:val="83077DDCA51A4B97A8596BC8F1C179A11"/>
    <w:rsid w:val="00633C57"/>
    <w:rPr>
      <w:rFonts w:ascii="Calibri" w:eastAsia="Calibri" w:hAnsi="Calibri" w:cs="Times New Roman"/>
      <w:lang w:eastAsia="en-US"/>
    </w:rPr>
  </w:style>
  <w:style w:type="paragraph" w:customStyle="1" w:styleId="361E7AEF691440BD8AA3ED800D4C538E">
    <w:name w:val="361E7AEF691440BD8AA3ED800D4C538E"/>
    <w:rsid w:val="00633C57"/>
  </w:style>
  <w:style w:type="paragraph" w:customStyle="1" w:styleId="92C9C05142E745D6903486398F2BD20C">
    <w:name w:val="92C9C05142E745D6903486398F2BD20C"/>
    <w:rsid w:val="00633C57"/>
  </w:style>
  <w:style w:type="paragraph" w:customStyle="1" w:styleId="31F4F7091FA34CB1BD41B14B423295B1">
    <w:name w:val="31F4F7091FA34CB1BD41B14B423295B1"/>
    <w:rsid w:val="00633C57"/>
  </w:style>
  <w:style w:type="paragraph" w:customStyle="1" w:styleId="F13A180E819840BA948FC6FDD317A9E0">
    <w:name w:val="F13A180E819840BA948FC6FDD317A9E0"/>
    <w:rsid w:val="00633C57"/>
  </w:style>
  <w:style w:type="paragraph" w:customStyle="1" w:styleId="F3CDB819D1894F79A3258D274DDAD321">
    <w:name w:val="F3CDB819D1894F79A3258D274DDAD321"/>
    <w:rsid w:val="00633C57"/>
  </w:style>
  <w:style w:type="paragraph" w:customStyle="1" w:styleId="796C142841074E618BAA26400D9444013">
    <w:name w:val="796C142841074E618BAA26400D9444013"/>
    <w:rsid w:val="002A2D20"/>
    <w:rPr>
      <w:rFonts w:ascii="Calibri" w:eastAsia="Calibri" w:hAnsi="Calibri" w:cs="Times New Roman"/>
      <w:lang w:eastAsia="en-US"/>
    </w:rPr>
  </w:style>
  <w:style w:type="paragraph" w:customStyle="1" w:styleId="83077DDCA51A4B97A8596BC8F1C179A12">
    <w:name w:val="83077DDCA51A4B97A8596BC8F1C179A12"/>
    <w:rsid w:val="002A2D20"/>
    <w:rPr>
      <w:rFonts w:ascii="Calibri" w:eastAsia="Calibri" w:hAnsi="Calibri" w:cs="Times New Roman"/>
      <w:lang w:eastAsia="en-US"/>
    </w:rPr>
  </w:style>
  <w:style w:type="paragraph" w:customStyle="1" w:styleId="F3CDB819D1894F79A3258D274DDAD3211">
    <w:name w:val="F3CDB819D1894F79A3258D274DDAD3211"/>
    <w:rsid w:val="002A2D20"/>
    <w:rPr>
      <w:rFonts w:ascii="Calibri" w:eastAsia="Calibri" w:hAnsi="Calibri" w:cs="Times New Roman"/>
      <w:lang w:eastAsia="en-US"/>
    </w:rPr>
  </w:style>
  <w:style w:type="paragraph" w:customStyle="1" w:styleId="79384744360048C8B4CEAA35FDC6B4A5">
    <w:name w:val="79384744360048C8B4CEAA35FDC6B4A5"/>
    <w:rsid w:val="002A2D20"/>
    <w:rPr>
      <w:rFonts w:ascii="Calibri" w:eastAsia="Calibri" w:hAnsi="Calibri" w:cs="Times New Roman"/>
      <w:lang w:eastAsia="en-US"/>
    </w:rPr>
  </w:style>
  <w:style w:type="paragraph" w:customStyle="1" w:styleId="361E7AEF691440BD8AA3ED800D4C538E1">
    <w:name w:val="361E7AEF691440BD8AA3ED800D4C538E1"/>
    <w:rsid w:val="002A2D20"/>
    <w:rPr>
      <w:rFonts w:ascii="Calibri" w:eastAsia="Calibri" w:hAnsi="Calibri" w:cs="Times New Roman"/>
      <w:lang w:eastAsia="en-US"/>
    </w:rPr>
  </w:style>
  <w:style w:type="paragraph" w:customStyle="1" w:styleId="92C9C05142E745D6903486398F2BD20C1">
    <w:name w:val="92C9C05142E745D6903486398F2BD20C1"/>
    <w:rsid w:val="002A2D20"/>
    <w:rPr>
      <w:rFonts w:ascii="Calibri" w:eastAsia="Calibri" w:hAnsi="Calibri" w:cs="Times New Roman"/>
      <w:lang w:eastAsia="en-US"/>
    </w:rPr>
  </w:style>
  <w:style w:type="paragraph" w:customStyle="1" w:styleId="F13A180E819840BA948FC6FDD317A9E01">
    <w:name w:val="F13A180E819840BA948FC6FDD317A9E01"/>
    <w:rsid w:val="002A2D20"/>
    <w:rPr>
      <w:rFonts w:ascii="Calibri" w:eastAsia="Calibri" w:hAnsi="Calibri" w:cs="Times New Roman"/>
      <w:lang w:eastAsia="en-US"/>
    </w:rPr>
  </w:style>
  <w:style w:type="paragraph" w:customStyle="1" w:styleId="83077DDCA51A4B97A8596BC8F1C179A13">
    <w:name w:val="83077DDCA51A4B97A8596BC8F1C179A13"/>
    <w:rsid w:val="006C350D"/>
    <w:rPr>
      <w:rFonts w:ascii="Calibri" w:eastAsia="Calibri" w:hAnsi="Calibri" w:cs="Times New Roman"/>
      <w:lang w:eastAsia="en-US"/>
    </w:rPr>
  </w:style>
  <w:style w:type="paragraph" w:customStyle="1" w:styleId="F3CDB819D1894F79A3258D274DDAD3212">
    <w:name w:val="F3CDB819D1894F79A3258D274DDAD3212"/>
    <w:rsid w:val="006C350D"/>
    <w:rPr>
      <w:rFonts w:ascii="Calibri" w:eastAsia="Calibri" w:hAnsi="Calibri" w:cs="Times New Roman"/>
      <w:lang w:eastAsia="en-US"/>
    </w:rPr>
  </w:style>
  <w:style w:type="paragraph" w:customStyle="1" w:styleId="D87E956090C44EFD99EA9EEE25FAF6C9">
    <w:name w:val="D87E956090C44EFD99EA9EEE25FAF6C9"/>
    <w:rsid w:val="006C350D"/>
    <w:rPr>
      <w:rFonts w:ascii="Calibri" w:eastAsia="Calibri" w:hAnsi="Calibri" w:cs="Times New Roman"/>
      <w:lang w:eastAsia="en-US"/>
    </w:rPr>
  </w:style>
  <w:style w:type="paragraph" w:customStyle="1" w:styleId="79384744360048C8B4CEAA35FDC6B4A51">
    <w:name w:val="79384744360048C8B4CEAA35FDC6B4A51"/>
    <w:rsid w:val="006C350D"/>
    <w:rPr>
      <w:rFonts w:ascii="Calibri" w:eastAsia="Calibri" w:hAnsi="Calibri" w:cs="Times New Roman"/>
      <w:lang w:eastAsia="en-US"/>
    </w:rPr>
  </w:style>
  <w:style w:type="paragraph" w:customStyle="1" w:styleId="361E7AEF691440BD8AA3ED800D4C538E2">
    <w:name w:val="361E7AEF691440BD8AA3ED800D4C538E2"/>
    <w:rsid w:val="006C350D"/>
    <w:rPr>
      <w:rFonts w:ascii="Calibri" w:eastAsia="Calibri" w:hAnsi="Calibri" w:cs="Times New Roman"/>
      <w:lang w:eastAsia="en-US"/>
    </w:rPr>
  </w:style>
  <w:style w:type="paragraph" w:customStyle="1" w:styleId="92C9C05142E745D6903486398F2BD20C2">
    <w:name w:val="92C9C05142E745D6903486398F2BD20C2"/>
    <w:rsid w:val="006C350D"/>
    <w:rPr>
      <w:rFonts w:ascii="Calibri" w:eastAsia="Calibri" w:hAnsi="Calibri" w:cs="Times New Roman"/>
      <w:lang w:eastAsia="en-US"/>
    </w:rPr>
  </w:style>
  <w:style w:type="paragraph" w:customStyle="1" w:styleId="F13A180E819840BA948FC6FDD317A9E02">
    <w:name w:val="F13A180E819840BA948FC6FDD317A9E02"/>
    <w:rsid w:val="006C350D"/>
    <w:rPr>
      <w:rFonts w:ascii="Calibri" w:eastAsia="Calibri" w:hAnsi="Calibri" w:cs="Times New Roman"/>
      <w:lang w:eastAsia="en-US"/>
    </w:rPr>
  </w:style>
  <w:style w:type="paragraph" w:customStyle="1" w:styleId="65AEC0DFFCDB464B95695FE7019151E4">
    <w:name w:val="65AEC0DFFCDB464B95695FE7019151E4"/>
    <w:rsid w:val="007C3CBE"/>
  </w:style>
  <w:style w:type="paragraph" w:customStyle="1" w:styleId="B120646ED44C4858918160FC88C602BD">
    <w:name w:val="B120646ED44C4858918160FC88C602BD"/>
    <w:rsid w:val="007C3CBE"/>
  </w:style>
  <w:style w:type="paragraph" w:customStyle="1" w:styleId="796C142841074E618BAA26400D9444014">
    <w:name w:val="796C142841074E618BAA26400D9444014"/>
    <w:rsid w:val="00691594"/>
    <w:rPr>
      <w:rFonts w:ascii="Calibri" w:eastAsia="Calibri" w:hAnsi="Calibri" w:cs="Times New Roman"/>
      <w:lang w:eastAsia="en-US"/>
    </w:rPr>
  </w:style>
  <w:style w:type="paragraph" w:customStyle="1" w:styleId="83077DDCA51A4B97A8596BC8F1C179A14">
    <w:name w:val="83077DDCA51A4B97A8596BC8F1C179A14"/>
    <w:rsid w:val="00691594"/>
    <w:rPr>
      <w:rFonts w:ascii="Calibri" w:eastAsia="Calibri" w:hAnsi="Calibri" w:cs="Times New Roman"/>
      <w:lang w:eastAsia="en-US"/>
    </w:rPr>
  </w:style>
  <w:style w:type="paragraph" w:customStyle="1" w:styleId="F3CDB819D1894F79A3258D274DDAD3213">
    <w:name w:val="F3CDB819D1894F79A3258D274DDAD3213"/>
    <w:rsid w:val="00691594"/>
    <w:rPr>
      <w:rFonts w:ascii="Calibri" w:eastAsia="Calibri" w:hAnsi="Calibri" w:cs="Times New Roman"/>
      <w:lang w:eastAsia="en-US"/>
    </w:rPr>
  </w:style>
  <w:style w:type="paragraph" w:customStyle="1" w:styleId="79384744360048C8B4CEAA35FDC6B4A52">
    <w:name w:val="79384744360048C8B4CEAA35FDC6B4A52"/>
    <w:rsid w:val="00691594"/>
    <w:rPr>
      <w:rFonts w:ascii="Calibri" w:eastAsia="Calibri" w:hAnsi="Calibri" w:cs="Times New Roman"/>
      <w:lang w:eastAsia="en-US"/>
    </w:rPr>
  </w:style>
  <w:style w:type="paragraph" w:customStyle="1" w:styleId="361E7AEF691440BD8AA3ED800D4C538E3">
    <w:name w:val="361E7AEF691440BD8AA3ED800D4C538E3"/>
    <w:rsid w:val="00691594"/>
    <w:rPr>
      <w:rFonts w:ascii="Calibri" w:eastAsia="Calibri" w:hAnsi="Calibri" w:cs="Times New Roman"/>
      <w:lang w:eastAsia="en-US"/>
    </w:rPr>
  </w:style>
  <w:style w:type="paragraph" w:customStyle="1" w:styleId="92C9C05142E745D6903486398F2BD20C3">
    <w:name w:val="92C9C05142E745D6903486398F2BD20C3"/>
    <w:rsid w:val="00691594"/>
    <w:rPr>
      <w:rFonts w:ascii="Calibri" w:eastAsia="Calibri" w:hAnsi="Calibri" w:cs="Times New Roman"/>
      <w:lang w:eastAsia="en-US"/>
    </w:rPr>
  </w:style>
  <w:style w:type="paragraph" w:customStyle="1" w:styleId="F13A180E819840BA948FC6FDD317A9E03">
    <w:name w:val="F13A180E819840BA948FC6FDD317A9E03"/>
    <w:rsid w:val="00691594"/>
    <w:rPr>
      <w:rFonts w:ascii="Calibri" w:eastAsia="Calibri" w:hAnsi="Calibri" w:cs="Times New Roman"/>
      <w:lang w:eastAsia="en-US"/>
    </w:rPr>
  </w:style>
  <w:style w:type="paragraph" w:customStyle="1" w:styleId="FEF1DDB6A3B24AD9935EE0FF6CA569DA">
    <w:name w:val="FEF1DDB6A3B24AD9935EE0FF6CA569DA"/>
    <w:rsid w:val="00691594"/>
    <w:rPr>
      <w:rFonts w:ascii="Calibri" w:eastAsia="Calibri" w:hAnsi="Calibri" w:cs="Times New Roman"/>
      <w:lang w:eastAsia="en-US"/>
    </w:rPr>
  </w:style>
  <w:style w:type="paragraph" w:customStyle="1" w:styleId="5CAEDF49CA2F4F5589C35C091719BF2C">
    <w:name w:val="5CAEDF49CA2F4F5589C35C091719BF2C"/>
    <w:rsid w:val="00691594"/>
    <w:rPr>
      <w:rFonts w:ascii="Calibri" w:eastAsia="Calibri" w:hAnsi="Calibri" w:cs="Times New Roman"/>
      <w:lang w:eastAsia="en-US"/>
    </w:rPr>
  </w:style>
  <w:style w:type="paragraph" w:customStyle="1" w:styleId="E3867C72A3C94B1F8E52A968324FEB96">
    <w:name w:val="E3867C72A3C94B1F8E52A968324FEB96"/>
    <w:rsid w:val="007B6522"/>
  </w:style>
  <w:style w:type="paragraph" w:customStyle="1" w:styleId="763A4CC0E1F446DB99E84006647C6318">
    <w:name w:val="763A4CC0E1F446DB99E84006647C6318"/>
    <w:rsid w:val="007B6522"/>
  </w:style>
  <w:style w:type="paragraph" w:customStyle="1" w:styleId="AE70F5C07CB042E0AA3F7623836CE263">
    <w:name w:val="AE70F5C07CB042E0AA3F7623836CE263"/>
    <w:rsid w:val="007B6522"/>
  </w:style>
  <w:style w:type="paragraph" w:customStyle="1" w:styleId="4BC8A439AF654A93A019A52594C24353">
    <w:name w:val="4BC8A439AF654A93A019A52594C24353"/>
    <w:rsid w:val="007B6522"/>
  </w:style>
  <w:style w:type="paragraph" w:customStyle="1" w:styleId="EFAB00C90A75498AB83A36689CF458B1">
    <w:name w:val="EFAB00C90A75498AB83A36689CF458B1"/>
    <w:rsid w:val="007B6522"/>
  </w:style>
  <w:style w:type="paragraph" w:customStyle="1" w:styleId="D5A2D23B608945C189B1339A4ABB83AB">
    <w:name w:val="D5A2D23B608945C189B1339A4ABB83AB"/>
    <w:rsid w:val="007B6522"/>
  </w:style>
  <w:style w:type="paragraph" w:customStyle="1" w:styleId="8451E14128B44EEC9FE2CB2DB6B641EC">
    <w:name w:val="8451E14128B44EEC9FE2CB2DB6B641EC"/>
    <w:rsid w:val="007B6522"/>
  </w:style>
  <w:style w:type="paragraph" w:customStyle="1" w:styleId="7C1079FFAE1840B6996F21AD1B9756E4">
    <w:name w:val="7C1079FFAE1840B6996F21AD1B9756E4"/>
    <w:rsid w:val="007B6522"/>
    <w:rPr>
      <w:rFonts w:ascii="Calibri" w:eastAsia="Calibri" w:hAnsi="Calibri" w:cs="Times New Roman"/>
      <w:lang w:eastAsia="en-US"/>
    </w:rPr>
  </w:style>
  <w:style w:type="paragraph" w:customStyle="1" w:styleId="763A4CC0E1F446DB99E84006647C63181">
    <w:name w:val="763A4CC0E1F446DB99E84006647C63181"/>
    <w:rsid w:val="007B6522"/>
    <w:rPr>
      <w:rFonts w:ascii="Calibri" w:eastAsia="Calibri" w:hAnsi="Calibri" w:cs="Times New Roman"/>
      <w:lang w:eastAsia="en-US"/>
    </w:rPr>
  </w:style>
  <w:style w:type="paragraph" w:customStyle="1" w:styleId="AE70F5C07CB042E0AA3F7623836CE2631">
    <w:name w:val="AE70F5C07CB042E0AA3F7623836CE2631"/>
    <w:rsid w:val="007B6522"/>
    <w:rPr>
      <w:rFonts w:ascii="Calibri" w:eastAsia="Calibri" w:hAnsi="Calibri" w:cs="Times New Roman"/>
      <w:lang w:eastAsia="en-US"/>
    </w:rPr>
  </w:style>
  <w:style w:type="paragraph" w:customStyle="1" w:styleId="4BC8A439AF654A93A019A52594C243531">
    <w:name w:val="4BC8A439AF654A93A019A52594C243531"/>
    <w:rsid w:val="007B6522"/>
    <w:rPr>
      <w:rFonts w:ascii="Calibri" w:eastAsia="Calibri" w:hAnsi="Calibri" w:cs="Times New Roman"/>
      <w:lang w:eastAsia="en-US"/>
    </w:rPr>
  </w:style>
  <w:style w:type="paragraph" w:customStyle="1" w:styleId="EFAB00C90A75498AB83A36689CF458B11">
    <w:name w:val="EFAB00C90A75498AB83A36689CF458B11"/>
    <w:rsid w:val="007B6522"/>
    <w:rPr>
      <w:rFonts w:ascii="Calibri" w:eastAsia="Calibri" w:hAnsi="Calibri" w:cs="Times New Roman"/>
      <w:lang w:eastAsia="en-US"/>
    </w:rPr>
  </w:style>
  <w:style w:type="paragraph" w:customStyle="1" w:styleId="D5A2D23B608945C189B1339A4ABB83AB1">
    <w:name w:val="D5A2D23B608945C189B1339A4ABB83AB1"/>
    <w:rsid w:val="007B6522"/>
    <w:rPr>
      <w:rFonts w:ascii="Calibri" w:eastAsia="Calibri" w:hAnsi="Calibri" w:cs="Times New Roman"/>
      <w:lang w:eastAsia="en-US"/>
    </w:rPr>
  </w:style>
  <w:style w:type="paragraph" w:customStyle="1" w:styleId="8451E14128B44EEC9FE2CB2DB6B641EC1">
    <w:name w:val="8451E14128B44EEC9FE2CB2DB6B641EC1"/>
    <w:rsid w:val="007B6522"/>
    <w:rPr>
      <w:rFonts w:ascii="Calibri" w:eastAsia="Calibri" w:hAnsi="Calibri" w:cs="Times New Roman"/>
      <w:lang w:eastAsia="en-US"/>
    </w:rPr>
  </w:style>
  <w:style w:type="paragraph" w:customStyle="1" w:styleId="6474E58A5B1749258AF761A0981062A2">
    <w:name w:val="6474E58A5B1749258AF761A0981062A2"/>
    <w:rsid w:val="00E330FF"/>
  </w:style>
  <w:style w:type="paragraph" w:customStyle="1" w:styleId="8D7D8B6776684FA38ED3E286C25747E0">
    <w:name w:val="8D7D8B6776684FA38ED3E286C25747E0"/>
    <w:rsid w:val="006E604C"/>
  </w:style>
  <w:style w:type="paragraph" w:customStyle="1" w:styleId="6BF1384D63844A079C2E1E49796DBE7F">
    <w:name w:val="6BF1384D63844A079C2E1E49796DBE7F"/>
    <w:rsid w:val="006E604C"/>
  </w:style>
  <w:style w:type="paragraph" w:customStyle="1" w:styleId="E965022AFCA548E193D4986551707C92">
    <w:name w:val="E965022AFCA548E193D4986551707C92"/>
    <w:rsid w:val="006E604C"/>
  </w:style>
  <w:style w:type="paragraph" w:customStyle="1" w:styleId="8EE4B7F9C7454B4B8A2F4807674331FA">
    <w:name w:val="8EE4B7F9C7454B4B8A2F4807674331FA"/>
    <w:rsid w:val="006E604C"/>
  </w:style>
  <w:style w:type="paragraph" w:customStyle="1" w:styleId="2F418739044243269F84D0AE2B884B93">
    <w:name w:val="2F418739044243269F84D0AE2B884B93"/>
    <w:rsid w:val="006E604C"/>
  </w:style>
  <w:style w:type="paragraph" w:customStyle="1" w:styleId="836FF51E8F7D4248A89133C227BD3D40">
    <w:name w:val="836FF51E8F7D4248A89133C227BD3D40"/>
    <w:rsid w:val="006E604C"/>
  </w:style>
  <w:style w:type="paragraph" w:customStyle="1" w:styleId="63599684AAE84EA1947F5E8B88797EF4">
    <w:name w:val="63599684AAE84EA1947F5E8B88797EF4"/>
    <w:rsid w:val="006E604C"/>
  </w:style>
  <w:style w:type="paragraph" w:customStyle="1" w:styleId="3CCD347F7FB3486BBBA749A062D63EB4">
    <w:name w:val="3CCD347F7FB3486BBBA749A062D63EB4"/>
    <w:rsid w:val="006E604C"/>
  </w:style>
  <w:style w:type="paragraph" w:customStyle="1" w:styleId="7C1079FFAE1840B6996F21AD1B9756E41">
    <w:name w:val="7C1079FFAE1840B6996F21AD1B9756E41"/>
    <w:rsid w:val="00E2069C"/>
    <w:rPr>
      <w:rFonts w:ascii="Calibri" w:eastAsia="Calibri" w:hAnsi="Calibri" w:cs="Times New Roman"/>
      <w:lang w:eastAsia="en-US"/>
    </w:rPr>
  </w:style>
  <w:style w:type="paragraph" w:customStyle="1" w:styleId="763A4CC0E1F446DB99E84006647C63182">
    <w:name w:val="763A4CC0E1F446DB99E84006647C63182"/>
    <w:rsid w:val="00E2069C"/>
    <w:rPr>
      <w:rFonts w:ascii="Calibri" w:eastAsia="Calibri" w:hAnsi="Calibri" w:cs="Times New Roman"/>
      <w:lang w:eastAsia="en-US"/>
    </w:rPr>
  </w:style>
  <w:style w:type="paragraph" w:customStyle="1" w:styleId="AE70F5C07CB042E0AA3F7623836CE2632">
    <w:name w:val="AE70F5C07CB042E0AA3F7623836CE2632"/>
    <w:rsid w:val="00E2069C"/>
    <w:rPr>
      <w:rFonts w:ascii="Calibri" w:eastAsia="Calibri" w:hAnsi="Calibri" w:cs="Times New Roman"/>
      <w:lang w:eastAsia="en-US"/>
    </w:rPr>
  </w:style>
  <w:style w:type="paragraph" w:customStyle="1" w:styleId="3CCD347F7FB3486BBBA749A062D63EB41">
    <w:name w:val="3CCD347F7FB3486BBBA749A062D63EB41"/>
    <w:rsid w:val="00E2069C"/>
    <w:rPr>
      <w:rFonts w:ascii="Calibri" w:eastAsia="Calibri" w:hAnsi="Calibri" w:cs="Times New Roman"/>
      <w:lang w:eastAsia="en-US"/>
    </w:rPr>
  </w:style>
  <w:style w:type="paragraph" w:customStyle="1" w:styleId="4BC8A439AF654A93A019A52594C243532">
    <w:name w:val="4BC8A439AF654A93A019A52594C243532"/>
    <w:rsid w:val="00E2069C"/>
    <w:rPr>
      <w:rFonts w:ascii="Calibri" w:eastAsia="Calibri" w:hAnsi="Calibri" w:cs="Times New Roman"/>
      <w:lang w:eastAsia="en-US"/>
    </w:rPr>
  </w:style>
  <w:style w:type="paragraph" w:customStyle="1" w:styleId="EFAB00C90A75498AB83A36689CF458B12">
    <w:name w:val="EFAB00C90A75498AB83A36689CF458B12"/>
    <w:rsid w:val="00E2069C"/>
    <w:rPr>
      <w:rFonts w:ascii="Calibri" w:eastAsia="Calibri" w:hAnsi="Calibri" w:cs="Times New Roman"/>
      <w:lang w:eastAsia="en-US"/>
    </w:rPr>
  </w:style>
  <w:style w:type="paragraph" w:customStyle="1" w:styleId="D5A2D23B608945C189B1339A4ABB83AB2">
    <w:name w:val="D5A2D23B608945C189B1339A4ABB83AB2"/>
    <w:rsid w:val="00E2069C"/>
    <w:rPr>
      <w:rFonts w:ascii="Calibri" w:eastAsia="Calibri" w:hAnsi="Calibri" w:cs="Times New Roman"/>
      <w:lang w:eastAsia="en-US"/>
    </w:rPr>
  </w:style>
  <w:style w:type="paragraph" w:customStyle="1" w:styleId="8D7D8B6776684FA38ED3E286C25747E01">
    <w:name w:val="8D7D8B6776684FA38ED3E286C25747E01"/>
    <w:rsid w:val="00E2069C"/>
    <w:rPr>
      <w:rFonts w:ascii="Calibri" w:eastAsia="Calibri" w:hAnsi="Calibri" w:cs="Times New Roman"/>
      <w:lang w:eastAsia="en-US"/>
    </w:rPr>
  </w:style>
  <w:style w:type="paragraph" w:customStyle="1" w:styleId="6BF1384D63844A079C2E1E49796DBE7F1">
    <w:name w:val="6BF1384D63844A079C2E1E49796DBE7F1"/>
    <w:rsid w:val="00E2069C"/>
    <w:rPr>
      <w:rFonts w:ascii="Calibri" w:eastAsia="Calibri" w:hAnsi="Calibri" w:cs="Times New Roman"/>
      <w:lang w:eastAsia="en-US"/>
    </w:rPr>
  </w:style>
  <w:style w:type="paragraph" w:customStyle="1" w:styleId="E965022AFCA548E193D4986551707C921">
    <w:name w:val="E965022AFCA548E193D4986551707C921"/>
    <w:rsid w:val="00E2069C"/>
    <w:rPr>
      <w:rFonts w:ascii="Calibri" w:eastAsia="Calibri" w:hAnsi="Calibri" w:cs="Times New Roman"/>
      <w:lang w:eastAsia="en-US"/>
    </w:rPr>
  </w:style>
  <w:style w:type="paragraph" w:customStyle="1" w:styleId="8EE4B7F9C7454B4B8A2F4807674331FA1">
    <w:name w:val="8EE4B7F9C7454B4B8A2F4807674331FA1"/>
    <w:rsid w:val="00E2069C"/>
    <w:rPr>
      <w:rFonts w:ascii="Calibri" w:eastAsia="Calibri" w:hAnsi="Calibri" w:cs="Times New Roman"/>
      <w:lang w:eastAsia="en-US"/>
    </w:rPr>
  </w:style>
  <w:style w:type="paragraph" w:customStyle="1" w:styleId="2F418739044243269F84D0AE2B884B931">
    <w:name w:val="2F418739044243269F84D0AE2B884B931"/>
    <w:rsid w:val="00E2069C"/>
    <w:rPr>
      <w:rFonts w:ascii="Calibri" w:eastAsia="Calibri" w:hAnsi="Calibri" w:cs="Times New Roman"/>
      <w:lang w:eastAsia="en-US"/>
    </w:rPr>
  </w:style>
  <w:style w:type="paragraph" w:customStyle="1" w:styleId="836FF51E8F7D4248A89133C227BD3D401">
    <w:name w:val="836FF51E8F7D4248A89133C227BD3D401"/>
    <w:rsid w:val="00E2069C"/>
    <w:rPr>
      <w:rFonts w:ascii="Calibri" w:eastAsia="Calibri" w:hAnsi="Calibri" w:cs="Times New Roman"/>
      <w:lang w:eastAsia="en-US"/>
    </w:rPr>
  </w:style>
  <w:style w:type="paragraph" w:customStyle="1" w:styleId="63599684AAE84EA1947F5E8B88797EF41">
    <w:name w:val="63599684AAE84EA1947F5E8B88797EF41"/>
    <w:rsid w:val="00E2069C"/>
    <w:rPr>
      <w:rFonts w:ascii="Calibri" w:eastAsia="Calibri" w:hAnsi="Calibri" w:cs="Times New Roman"/>
      <w:lang w:eastAsia="en-US"/>
    </w:rPr>
  </w:style>
  <w:style w:type="paragraph" w:customStyle="1" w:styleId="7C1079FFAE1840B6996F21AD1B9756E42">
    <w:name w:val="7C1079FFAE1840B6996F21AD1B9756E42"/>
    <w:rsid w:val="00E2069C"/>
    <w:rPr>
      <w:rFonts w:ascii="Calibri" w:eastAsia="Calibri" w:hAnsi="Calibri" w:cs="Times New Roman"/>
      <w:lang w:eastAsia="en-US"/>
    </w:rPr>
  </w:style>
  <w:style w:type="paragraph" w:customStyle="1" w:styleId="763A4CC0E1F446DB99E84006647C63183">
    <w:name w:val="763A4CC0E1F446DB99E84006647C63183"/>
    <w:rsid w:val="00E2069C"/>
    <w:rPr>
      <w:rFonts w:ascii="Calibri" w:eastAsia="Calibri" w:hAnsi="Calibri" w:cs="Times New Roman"/>
      <w:lang w:eastAsia="en-US"/>
    </w:rPr>
  </w:style>
  <w:style w:type="paragraph" w:customStyle="1" w:styleId="AE70F5C07CB042E0AA3F7623836CE2633">
    <w:name w:val="AE70F5C07CB042E0AA3F7623836CE2633"/>
    <w:rsid w:val="00E2069C"/>
    <w:rPr>
      <w:rFonts w:ascii="Calibri" w:eastAsia="Calibri" w:hAnsi="Calibri" w:cs="Times New Roman"/>
      <w:lang w:eastAsia="en-US"/>
    </w:rPr>
  </w:style>
  <w:style w:type="paragraph" w:customStyle="1" w:styleId="3CCD347F7FB3486BBBA749A062D63EB42">
    <w:name w:val="3CCD347F7FB3486BBBA749A062D63EB42"/>
    <w:rsid w:val="00E2069C"/>
    <w:rPr>
      <w:rFonts w:ascii="Calibri" w:eastAsia="Calibri" w:hAnsi="Calibri" w:cs="Times New Roman"/>
      <w:lang w:eastAsia="en-US"/>
    </w:rPr>
  </w:style>
  <w:style w:type="paragraph" w:customStyle="1" w:styleId="4BC8A439AF654A93A019A52594C243533">
    <w:name w:val="4BC8A439AF654A93A019A52594C243533"/>
    <w:rsid w:val="00E2069C"/>
    <w:rPr>
      <w:rFonts w:ascii="Calibri" w:eastAsia="Calibri" w:hAnsi="Calibri" w:cs="Times New Roman"/>
      <w:lang w:eastAsia="en-US"/>
    </w:rPr>
  </w:style>
  <w:style w:type="paragraph" w:customStyle="1" w:styleId="EFAB00C90A75498AB83A36689CF458B13">
    <w:name w:val="EFAB00C90A75498AB83A36689CF458B13"/>
    <w:rsid w:val="00E2069C"/>
    <w:rPr>
      <w:rFonts w:ascii="Calibri" w:eastAsia="Calibri" w:hAnsi="Calibri" w:cs="Times New Roman"/>
      <w:lang w:eastAsia="en-US"/>
    </w:rPr>
  </w:style>
  <w:style w:type="paragraph" w:customStyle="1" w:styleId="D5A2D23B608945C189B1339A4ABB83AB3">
    <w:name w:val="D5A2D23B608945C189B1339A4ABB83AB3"/>
    <w:rsid w:val="00E2069C"/>
    <w:rPr>
      <w:rFonts w:ascii="Calibri" w:eastAsia="Calibri" w:hAnsi="Calibri" w:cs="Times New Roman"/>
      <w:lang w:eastAsia="en-US"/>
    </w:rPr>
  </w:style>
  <w:style w:type="paragraph" w:customStyle="1" w:styleId="8D7D8B6776684FA38ED3E286C25747E02">
    <w:name w:val="8D7D8B6776684FA38ED3E286C25747E02"/>
    <w:rsid w:val="00E2069C"/>
    <w:rPr>
      <w:rFonts w:ascii="Calibri" w:eastAsia="Calibri" w:hAnsi="Calibri" w:cs="Times New Roman"/>
      <w:lang w:eastAsia="en-US"/>
    </w:rPr>
  </w:style>
  <w:style w:type="paragraph" w:customStyle="1" w:styleId="6BF1384D63844A079C2E1E49796DBE7F2">
    <w:name w:val="6BF1384D63844A079C2E1E49796DBE7F2"/>
    <w:rsid w:val="00E2069C"/>
    <w:rPr>
      <w:rFonts w:ascii="Calibri" w:eastAsia="Calibri" w:hAnsi="Calibri" w:cs="Times New Roman"/>
      <w:lang w:eastAsia="en-US"/>
    </w:rPr>
  </w:style>
  <w:style w:type="paragraph" w:customStyle="1" w:styleId="E965022AFCA548E193D4986551707C922">
    <w:name w:val="E965022AFCA548E193D4986551707C922"/>
    <w:rsid w:val="00E2069C"/>
    <w:rPr>
      <w:rFonts w:ascii="Calibri" w:eastAsia="Calibri" w:hAnsi="Calibri" w:cs="Times New Roman"/>
      <w:lang w:eastAsia="en-US"/>
    </w:rPr>
  </w:style>
  <w:style w:type="paragraph" w:customStyle="1" w:styleId="8EE4B7F9C7454B4B8A2F4807674331FA2">
    <w:name w:val="8EE4B7F9C7454B4B8A2F4807674331FA2"/>
    <w:rsid w:val="00E2069C"/>
    <w:rPr>
      <w:rFonts w:ascii="Calibri" w:eastAsia="Calibri" w:hAnsi="Calibri" w:cs="Times New Roman"/>
      <w:lang w:eastAsia="en-US"/>
    </w:rPr>
  </w:style>
  <w:style w:type="paragraph" w:customStyle="1" w:styleId="2F418739044243269F84D0AE2B884B932">
    <w:name w:val="2F418739044243269F84D0AE2B884B932"/>
    <w:rsid w:val="00E2069C"/>
    <w:rPr>
      <w:rFonts w:ascii="Calibri" w:eastAsia="Calibri" w:hAnsi="Calibri" w:cs="Times New Roman"/>
      <w:lang w:eastAsia="en-US"/>
    </w:rPr>
  </w:style>
  <w:style w:type="paragraph" w:customStyle="1" w:styleId="836FF51E8F7D4248A89133C227BD3D402">
    <w:name w:val="836FF51E8F7D4248A89133C227BD3D402"/>
    <w:rsid w:val="00E2069C"/>
    <w:rPr>
      <w:rFonts w:ascii="Calibri" w:eastAsia="Calibri" w:hAnsi="Calibri" w:cs="Times New Roman"/>
      <w:lang w:eastAsia="en-US"/>
    </w:rPr>
  </w:style>
  <w:style w:type="paragraph" w:customStyle="1" w:styleId="63599684AAE84EA1947F5E8B88797EF42">
    <w:name w:val="63599684AAE84EA1947F5E8B88797EF42"/>
    <w:rsid w:val="00E2069C"/>
    <w:rPr>
      <w:rFonts w:ascii="Calibri" w:eastAsia="Calibri" w:hAnsi="Calibri" w:cs="Times New Roman"/>
      <w:lang w:eastAsia="en-US"/>
    </w:rPr>
  </w:style>
  <w:style w:type="paragraph" w:customStyle="1" w:styleId="7C1079FFAE1840B6996F21AD1B9756E43">
    <w:name w:val="7C1079FFAE1840B6996F21AD1B9756E43"/>
    <w:rsid w:val="00E2069C"/>
    <w:rPr>
      <w:rFonts w:ascii="Calibri" w:eastAsia="Calibri" w:hAnsi="Calibri" w:cs="Times New Roman"/>
      <w:lang w:eastAsia="en-US"/>
    </w:rPr>
  </w:style>
  <w:style w:type="paragraph" w:customStyle="1" w:styleId="763A4CC0E1F446DB99E84006647C63184">
    <w:name w:val="763A4CC0E1F446DB99E84006647C63184"/>
    <w:rsid w:val="00E2069C"/>
    <w:rPr>
      <w:rFonts w:ascii="Calibri" w:eastAsia="Calibri" w:hAnsi="Calibri" w:cs="Times New Roman"/>
      <w:lang w:eastAsia="en-US"/>
    </w:rPr>
  </w:style>
  <w:style w:type="paragraph" w:customStyle="1" w:styleId="AE70F5C07CB042E0AA3F7623836CE2634">
    <w:name w:val="AE70F5C07CB042E0AA3F7623836CE2634"/>
    <w:rsid w:val="00E2069C"/>
    <w:rPr>
      <w:rFonts w:ascii="Calibri" w:eastAsia="Calibri" w:hAnsi="Calibri" w:cs="Times New Roman"/>
      <w:lang w:eastAsia="en-US"/>
    </w:rPr>
  </w:style>
  <w:style w:type="paragraph" w:customStyle="1" w:styleId="4BC8A439AF654A93A019A52594C243534">
    <w:name w:val="4BC8A439AF654A93A019A52594C243534"/>
    <w:rsid w:val="00E2069C"/>
    <w:rPr>
      <w:rFonts w:ascii="Calibri" w:eastAsia="Calibri" w:hAnsi="Calibri" w:cs="Times New Roman"/>
      <w:lang w:eastAsia="en-US"/>
    </w:rPr>
  </w:style>
  <w:style w:type="paragraph" w:customStyle="1" w:styleId="EFAB00C90A75498AB83A36689CF458B14">
    <w:name w:val="EFAB00C90A75498AB83A36689CF458B14"/>
    <w:rsid w:val="00E2069C"/>
    <w:rPr>
      <w:rFonts w:ascii="Calibri" w:eastAsia="Calibri" w:hAnsi="Calibri" w:cs="Times New Roman"/>
      <w:lang w:eastAsia="en-US"/>
    </w:rPr>
  </w:style>
  <w:style w:type="paragraph" w:customStyle="1" w:styleId="D5A2D23B608945C189B1339A4ABB83AB4">
    <w:name w:val="D5A2D23B608945C189B1339A4ABB83AB4"/>
    <w:rsid w:val="00E2069C"/>
    <w:rPr>
      <w:rFonts w:ascii="Calibri" w:eastAsia="Calibri" w:hAnsi="Calibri" w:cs="Times New Roman"/>
      <w:lang w:eastAsia="en-US"/>
    </w:rPr>
  </w:style>
  <w:style w:type="paragraph" w:customStyle="1" w:styleId="8D7D8B6776684FA38ED3E286C25747E03">
    <w:name w:val="8D7D8B6776684FA38ED3E286C25747E03"/>
    <w:rsid w:val="00E2069C"/>
    <w:rPr>
      <w:rFonts w:ascii="Calibri" w:eastAsia="Calibri" w:hAnsi="Calibri" w:cs="Times New Roman"/>
      <w:lang w:eastAsia="en-US"/>
    </w:rPr>
  </w:style>
  <w:style w:type="paragraph" w:customStyle="1" w:styleId="6BF1384D63844A079C2E1E49796DBE7F3">
    <w:name w:val="6BF1384D63844A079C2E1E49796DBE7F3"/>
    <w:rsid w:val="00E2069C"/>
    <w:rPr>
      <w:rFonts w:ascii="Calibri" w:eastAsia="Calibri" w:hAnsi="Calibri" w:cs="Times New Roman"/>
      <w:lang w:eastAsia="en-US"/>
    </w:rPr>
  </w:style>
  <w:style w:type="paragraph" w:customStyle="1" w:styleId="E965022AFCA548E193D4986551707C923">
    <w:name w:val="E965022AFCA548E193D4986551707C923"/>
    <w:rsid w:val="00E2069C"/>
    <w:rPr>
      <w:rFonts w:ascii="Calibri" w:eastAsia="Calibri" w:hAnsi="Calibri" w:cs="Times New Roman"/>
      <w:lang w:eastAsia="en-US"/>
    </w:rPr>
  </w:style>
  <w:style w:type="paragraph" w:customStyle="1" w:styleId="8EE4B7F9C7454B4B8A2F4807674331FA3">
    <w:name w:val="8EE4B7F9C7454B4B8A2F4807674331FA3"/>
    <w:rsid w:val="00E2069C"/>
    <w:rPr>
      <w:rFonts w:ascii="Calibri" w:eastAsia="Calibri" w:hAnsi="Calibri" w:cs="Times New Roman"/>
      <w:lang w:eastAsia="en-US"/>
    </w:rPr>
  </w:style>
  <w:style w:type="paragraph" w:customStyle="1" w:styleId="2F418739044243269F84D0AE2B884B933">
    <w:name w:val="2F418739044243269F84D0AE2B884B933"/>
    <w:rsid w:val="00E2069C"/>
    <w:rPr>
      <w:rFonts w:ascii="Calibri" w:eastAsia="Calibri" w:hAnsi="Calibri" w:cs="Times New Roman"/>
      <w:lang w:eastAsia="en-US"/>
    </w:rPr>
  </w:style>
  <w:style w:type="paragraph" w:customStyle="1" w:styleId="836FF51E8F7D4248A89133C227BD3D403">
    <w:name w:val="836FF51E8F7D4248A89133C227BD3D403"/>
    <w:rsid w:val="00E2069C"/>
    <w:rPr>
      <w:rFonts w:ascii="Calibri" w:eastAsia="Calibri" w:hAnsi="Calibri" w:cs="Times New Roman"/>
      <w:lang w:eastAsia="en-US"/>
    </w:rPr>
  </w:style>
  <w:style w:type="paragraph" w:customStyle="1" w:styleId="63599684AAE84EA1947F5E8B88797EF43">
    <w:name w:val="63599684AAE84EA1947F5E8B88797EF43"/>
    <w:rsid w:val="00E2069C"/>
    <w:rPr>
      <w:rFonts w:ascii="Calibri" w:eastAsia="Calibri" w:hAnsi="Calibri" w:cs="Times New Roman"/>
      <w:lang w:eastAsia="en-US"/>
    </w:rPr>
  </w:style>
  <w:style w:type="paragraph" w:customStyle="1" w:styleId="25EDCB09AEBD4099A43045B47E53E5F2">
    <w:name w:val="25EDCB09AEBD4099A43045B47E53E5F2"/>
    <w:rsid w:val="00E2069C"/>
  </w:style>
  <w:style w:type="paragraph" w:customStyle="1" w:styleId="2863B6CE36534CD7B3B8F7B105F80C2F">
    <w:name w:val="2863B6CE36534CD7B3B8F7B105F80C2F"/>
    <w:rsid w:val="00E2069C"/>
  </w:style>
  <w:style w:type="paragraph" w:customStyle="1" w:styleId="7C1079FFAE1840B6996F21AD1B9756E44">
    <w:name w:val="7C1079FFAE1840B6996F21AD1B9756E44"/>
    <w:rsid w:val="00154C58"/>
    <w:rPr>
      <w:rFonts w:ascii="Calibri" w:eastAsia="Calibri" w:hAnsi="Calibri" w:cs="Times New Roman"/>
      <w:lang w:eastAsia="en-US"/>
    </w:rPr>
  </w:style>
  <w:style w:type="paragraph" w:customStyle="1" w:styleId="763A4CC0E1F446DB99E84006647C63185">
    <w:name w:val="763A4CC0E1F446DB99E84006647C63185"/>
    <w:rsid w:val="00154C58"/>
    <w:rPr>
      <w:rFonts w:ascii="Calibri" w:eastAsia="Calibri" w:hAnsi="Calibri" w:cs="Times New Roman"/>
      <w:lang w:eastAsia="en-US"/>
    </w:rPr>
  </w:style>
  <w:style w:type="paragraph" w:customStyle="1" w:styleId="AE70F5C07CB042E0AA3F7623836CE2635">
    <w:name w:val="AE70F5C07CB042E0AA3F7623836CE2635"/>
    <w:rsid w:val="00154C58"/>
    <w:rPr>
      <w:rFonts w:ascii="Calibri" w:eastAsia="Calibri" w:hAnsi="Calibri" w:cs="Times New Roman"/>
      <w:lang w:eastAsia="en-US"/>
    </w:rPr>
  </w:style>
  <w:style w:type="paragraph" w:customStyle="1" w:styleId="3CCD347F7FB3486BBBA749A062D63EB43">
    <w:name w:val="3CCD347F7FB3486BBBA749A062D63EB43"/>
    <w:rsid w:val="00154C58"/>
    <w:rPr>
      <w:rFonts w:ascii="Calibri" w:eastAsia="Calibri" w:hAnsi="Calibri" w:cs="Times New Roman"/>
      <w:lang w:eastAsia="en-US"/>
    </w:rPr>
  </w:style>
  <w:style w:type="paragraph" w:customStyle="1" w:styleId="4BC8A439AF654A93A019A52594C243535">
    <w:name w:val="4BC8A439AF654A93A019A52594C243535"/>
    <w:rsid w:val="00154C58"/>
    <w:rPr>
      <w:rFonts w:ascii="Calibri" w:eastAsia="Calibri" w:hAnsi="Calibri" w:cs="Times New Roman"/>
      <w:lang w:eastAsia="en-US"/>
    </w:rPr>
  </w:style>
  <w:style w:type="paragraph" w:customStyle="1" w:styleId="25EDCB09AEBD4099A43045B47E53E5F21">
    <w:name w:val="25EDCB09AEBD4099A43045B47E53E5F21"/>
    <w:rsid w:val="00154C58"/>
    <w:rPr>
      <w:rFonts w:ascii="Calibri" w:eastAsia="Calibri" w:hAnsi="Calibri" w:cs="Times New Roman"/>
      <w:lang w:eastAsia="en-US"/>
    </w:rPr>
  </w:style>
  <w:style w:type="paragraph" w:customStyle="1" w:styleId="EFAB00C90A75498AB83A36689CF458B15">
    <w:name w:val="EFAB00C90A75498AB83A36689CF458B15"/>
    <w:rsid w:val="00154C58"/>
    <w:rPr>
      <w:rFonts w:ascii="Calibri" w:eastAsia="Calibri" w:hAnsi="Calibri" w:cs="Times New Roman"/>
      <w:lang w:eastAsia="en-US"/>
    </w:rPr>
  </w:style>
  <w:style w:type="paragraph" w:customStyle="1" w:styleId="2863B6CE36534CD7B3B8F7B105F80C2F1">
    <w:name w:val="2863B6CE36534CD7B3B8F7B105F80C2F1"/>
    <w:rsid w:val="00154C58"/>
    <w:rPr>
      <w:rFonts w:ascii="Calibri" w:eastAsia="Calibri" w:hAnsi="Calibri" w:cs="Times New Roman"/>
      <w:lang w:eastAsia="en-US"/>
    </w:rPr>
  </w:style>
  <w:style w:type="paragraph" w:customStyle="1" w:styleId="D5A2D23B608945C189B1339A4ABB83AB5">
    <w:name w:val="D5A2D23B608945C189B1339A4ABB83AB5"/>
    <w:rsid w:val="00154C58"/>
    <w:rPr>
      <w:rFonts w:ascii="Calibri" w:eastAsia="Calibri" w:hAnsi="Calibri" w:cs="Times New Roman"/>
      <w:lang w:eastAsia="en-US"/>
    </w:rPr>
  </w:style>
  <w:style w:type="paragraph" w:customStyle="1" w:styleId="8D7D8B6776684FA38ED3E286C25747E04">
    <w:name w:val="8D7D8B6776684FA38ED3E286C25747E04"/>
    <w:rsid w:val="00154C58"/>
    <w:rPr>
      <w:rFonts w:ascii="Calibri" w:eastAsia="Calibri" w:hAnsi="Calibri" w:cs="Times New Roman"/>
      <w:lang w:eastAsia="en-US"/>
    </w:rPr>
  </w:style>
  <w:style w:type="paragraph" w:customStyle="1" w:styleId="6BF1384D63844A079C2E1E49796DBE7F4">
    <w:name w:val="6BF1384D63844A079C2E1E49796DBE7F4"/>
    <w:rsid w:val="00154C58"/>
    <w:rPr>
      <w:rFonts w:ascii="Calibri" w:eastAsia="Calibri" w:hAnsi="Calibri" w:cs="Times New Roman"/>
      <w:lang w:eastAsia="en-US"/>
    </w:rPr>
  </w:style>
  <w:style w:type="paragraph" w:customStyle="1" w:styleId="E965022AFCA548E193D4986551707C924">
    <w:name w:val="E965022AFCA548E193D4986551707C924"/>
    <w:rsid w:val="00154C58"/>
    <w:rPr>
      <w:rFonts w:ascii="Calibri" w:eastAsia="Calibri" w:hAnsi="Calibri" w:cs="Times New Roman"/>
      <w:lang w:eastAsia="en-US"/>
    </w:rPr>
  </w:style>
  <w:style w:type="paragraph" w:customStyle="1" w:styleId="8EE4B7F9C7454B4B8A2F4807674331FA4">
    <w:name w:val="8EE4B7F9C7454B4B8A2F4807674331FA4"/>
    <w:rsid w:val="00154C58"/>
    <w:rPr>
      <w:rFonts w:ascii="Calibri" w:eastAsia="Calibri" w:hAnsi="Calibri" w:cs="Times New Roman"/>
      <w:lang w:eastAsia="en-US"/>
    </w:rPr>
  </w:style>
  <w:style w:type="paragraph" w:customStyle="1" w:styleId="2F418739044243269F84D0AE2B884B934">
    <w:name w:val="2F418739044243269F84D0AE2B884B934"/>
    <w:rsid w:val="00154C58"/>
    <w:rPr>
      <w:rFonts w:ascii="Calibri" w:eastAsia="Calibri" w:hAnsi="Calibri" w:cs="Times New Roman"/>
      <w:lang w:eastAsia="en-US"/>
    </w:rPr>
  </w:style>
  <w:style w:type="paragraph" w:customStyle="1" w:styleId="836FF51E8F7D4248A89133C227BD3D404">
    <w:name w:val="836FF51E8F7D4248A89133C227BD3D404"/>
    <w:rsid w:val="00154C58"/>
    <w:rPr>
      <w:rFonts w:ascii="Calibri" w:eastAsia="Calibri" w:hAnsi="Calibri" w:cs="Times New Roman"/>
      <w:lang w:eastAsia="en-US"/>
    </w:rPr>
  </w:style>
  <w:style w:type="paragraph" w:customStyle="1" w:styleId="63599684AAE84EA1947F5E8B88797EF44">
    <w:name w:val="63599684AAE84EA1947F5E8B88797EF44"/>
    <w:rsid w:val="00154C58"/>
    <w:rPr>
      <w:rFonts w:ascii="Calibri" w:eastAsia="Calibri" w:hAnsi="Calibri" w:cs="Times New Roman"/>
      <w:lang w:eastAsia="en-US"/>
    </w:rPr>
  </w:style>
  <w:style w:type="paragraph" w:customStyle="1" w:styleId="007B0FA66CA24605BA930217C855DFE0">
    <w:name w:val="007B0FA66CA24605BA930217C855DFE0"/>
    <w:rsid w:val="00154C58"/>
    <w:rPr>
      <w:lang w:val="en-US" w:eastAsia="en-US"/>
    </w:rPr>
  </w:style>
  <w:style w:type="paragraph" w:customStyle="1" w:styleId="147AD4CB25DD4435870452E651A38FE7">
    <w:name w:val="147AD4CB25DD4435870452E651A38FE7"/>
    <w:rsid w:val="0080088E"/>
  </w:style>
  <w:style w:type="paragraph" w:customStyle="1" w:styleId="A202871ECEBC4559836D8F111C4E7753">
    <w:name w:val="A202871ECEBC4559836D8F111C4E7753"/>
    <w:rsid w:val="0080088E"/>
  </w:style>
  <w:style w:type="paragraph" w:customStyle="1" w:styleId="E39AD70ADFFC4E049F894F9ABBD16BA2">
    <w:name w:val="E39AD70ADFFC4E049F894F9ABBD16BA2"/>
    <w:rsid w:val="0080088E"/>
  </w:style>
  <w:style w:type="paragraph" w:customStyle="1" w:styleId="0CD93C42ED6D48A8BFA2C2D3D5A5F590">
    <w:name w:val="0CD93C42ED6D48A8BFA2C2D3D5A5F590"/>
    <w:rsid w:val="0080088E"/>
  </w:style>
  <w:style w:type="paragraph" w:customStyle="1" w:styleId="6CFA21313E6C41A7AAB41AA62730FEEE">
    <w:name w:val="6CFA21313E6C41A7AAB41AA62730FEEE"/>
    <w:rsid w:val="0080088E"/>
  </w:style>
  <w:style w:type="paragraph" w:customStyle="1" w:styleId="36597786A68E445EB62D6DB2B346D8BC">
    <w:name w:val="36597786A68E445EB62D6DB2B346D8BC"/>
    <w:rsid w:val="0080088E"/>
  </w:style>
  <w:style w:type="paragraph" w:customStyle="1" w:styleId="27E9A2D09F844A9E9FD43C4E53506AF3">
    <w:name w:val="27E9A2D09F844A9E9FD43C4E53506AF3"/>
    <w:rsid w:val="0080088E"/>
  </w:style>
  <w:style w:type="paragraph" w:customStyle="1" w:styleId="781BB0EC07F84E18B42E477BE7E54C10">
    <w:name w:val="781BB0EC07F84E18B42E477BE7E54C10"/>
    <w:rsid w:val="0080088E"/>
  </w:style>
  <w:style w:type="paragraph" w:customStyle="1" w:styleId="B0CB3346CA114205801047F16638E05E">
    <w:name w:val="B0CB3346CA114205801047F16638E05E"/>
    <w:rsid w:val="0080088E"/>
  </w:style>
  <w:style w:type="paragraph" w:customStyle="1" w:styleId="9910F89C72454E8C80E40ADAE7FBF99B">
    <w:name w:val="9910F89C72454E8C80E40ADAE7FBF99B"/>
    <w:rsid w:val="0080088E"/>
  </w:style>
  <w:style w:type="paragraph" w:customStyle="1" w:styleId="1783D6363BFE4E3DA8E7655717FCD48D">
    <w:name w:val="1783D6363BFE4E3DA8E7655717FCD48D"/>
    <w:rsid w:val="0080088E"/>
  </w:style>
  <w:style w:type="paragraph" w:customStyle="1" w:styleId="A3CC49D144FB4D48B697D57B868871EE">
    <w:name w:val="A3CC49D144FB4D48B697D57B868871EE"/>
    <w:rsid w:val="0080088E"/>
  </w:style>
  <w:style w:type="paragraph" w:customStyle="1" w:styleId="44B208DE8D5D4ABAA3041ACDA882CC17">
    <w:name w:val="44B208DE8D5D4ABAA3041ACDA882CC17"/>
    <w:rsid w:val="0080088E"/>
  </w:style>
  <w:style w:type="paragraph" w:customStyle="1" w:styleId="268C2BE6C00040E9A4ECC15DD21C3D2A">
    <w:name w:val="268C2BE6C00040E9A4ECC15DD21C3D2A"/>
    <w:rsid w:val="0080088E"/>
  </w:style>
  <w:style w:type="paragraph" w:customStyle="1" w:styleId="844E691AE8A0472290FC0D46FF9692EF">
    <w:name w:val="844E691AE8A0472290FC0D46FF9692EF"/>
    <w:rsid w:val="0080088E"/>
  </w:style>
  <w:style w:type="paragraph" w:customStyle="1" w:styleId="821FF10F9BB443B29CE17029DA2BE4FA">
    <w:name w:val="821FF10F9BB443B29CE17029DA2BE4FA"/>
    <w:rsid w:val="0080088E"/>
  </w:style>
  <w:style w:type="paragraph" w:customStyle="1" w:styleId="D3895030A32C48E883744EB1E3BCA220">
    <w:name w:val="D3895030A32C48E883744EB1E3BCA220"/>
    <w:rsid w:val="0080088E"/>
  </w:style>
  <w:style w:type="paragraph" w:customStyle="1" w:styleId="9A9D6C471E974FDCB1D14CCB563B7C01">
    <w:name w:val="9A9D6C471E974FDCB1D14CCB563B7C01"/>
    <w:rsid w:val="0080088E"/>
  </w:style>
  <w:style w:type="paragraph" w:customStyle="1" w:styleId="09AE6964E52F42B497F9DE0140A7743B">
    <w:name w:val="09AE6964E52F42B497F9DE0140A7743B"/>
    <w:rsid w:val="0080088E"/>
  </w:style>
  <w:style w:type="paragraph" w:customStyle="1" w:styleId="7C1079FFAE1840B6996F21AD1B9756E45">
    <w:name w:val="7C1079FFAE1840B6996F21AD1B9756E45"/>
    <w:rsid w:val="0080088E"/>
    <w:rPr>
      <w:rFonts w:ascii="Calibri" w:eastAsia="Calibri" w:hAnsi="Calibri" w:cs="Times New Roman"/>
      <w:lang w:eastAsia="en-US"/>
    </w:rPr>
  </w:style>
  <w:style w:type="paragraph" w:customStyle="1" w:styleId="763A4CC0E1F446DB99E84006647C63186">
    <w:name w:val="763A4CC0E1F446DB99E84006647C63186"/>
    <w:rsid w:val="0080088E"/>
    <w:rPr>
      <w:rFonts w:ascii="Calibri" w:eastAsia="Calibri" w:hAnsi="Calibri" w:cs="Times New Roman"/>
      <w:lang w:eastAsia="en-US"/>
    </w:rPr>
  </w:style>
  <w:style w:type="paragraph" w:customStyle="1" w:styleId="AE70F5C07CB042E0AA3F7623836CE2636">
    <w:name w:val="AE70F5C07CB042E0AA3F7623836CE2636"/>
    <w:rsid w:val="0080088E"/>
    <w:rPr>
      <w:rFonts w:ascii="Calibri" w:eastAsia="Calibri" w:hAnsi="Calibri" w:cs="Times New Roman"/>
      <w:lang w:eastAsia="en-US"/>
    </w:rPr>
  </w:style>
  <w:style w:type="paragraph" w:customStyle="1" w:styleId="3CCD347F7FB3486BBBA749A062D63EB44">
    <w:name w:val="3CCD347F7FB3486BBBA749A062D63EB44"/>
    <w:rsid w:val="0080088E"/>
    <w:rPr>
      <w:rFonts w:ascii="Calibri" w:eastAsia="Calibri" w:hAnsi="Calibri" w:cs="Times New Roman"/>
      <w:lang w:eastAsia="en-US"/>
    </w:rPr>
  </w:style>
  <w:style w:type="paragraph" w:customStyle="1" w:styleId="4BC8A439AF654A93A019A52594C243536">
    <w:name w:val="4BC8A439AF654A93A019A52594C243536"/>
    <w:rsid w:val="0080088E"/>
    <w:rPr>
      <w:rFonts w:ascii="Calibri" w:eastAsia="Calibri" w:hAnsi="Calibri" w:cs="Times New Roman"/>
      <w:lang w:eastAsia="en-US"/>
    </w:rPr>
  </w:style>
  <w:style w:type="paragraph" w:customStyle="1" w:styleId="25EDCB09AEBD4099A43045B47E53E5F22">
    <w:name w:val="25EDCB09AEBD4099A43045B47E53E5F22"/>
    <w:rsid w:val="0080088E"/>
    <w:rPr>
      <w:rFonts w:ascii="Calibri" w:eastAsia="Calibri" w:hAnsi="Calibri" w:cs="Times New Roman"/>
      <w:lang w:eastAsia="en-US"/>
    </w:rPr>
  </w:style>
  <w:style w:type="paragraph" w:customStyle="1" w:styleId="EFAB00C90A75498AB83A36689CF458B16">
    <w:name w:val="EFAB00C90A75498AB83A36689CF458B16"/>
    <w:rsid w:val="0080088E"/>
    <w:rPr>
      <w:rFonts w:ascii="Calibri" w:eastAsia="Calibri" w:hAnsi="Calibri" w:cs="Times New Roman"/>
      <w:lang w:eastAsia="en-US"/>
    </w:rPr>
  </w:style>
  <w:style w:type="paragraph" w:customStyle="1" w:styleId="2863B6CE36534CD7B3B8F7B105F80C2F2">
    <w:name w:val="2863B6CE36534CD7B3B8F7B105F80C2F2"/>
    <w:rsid w:val="0080088E"/>
    <w:rPr>
      <w:rFonts w:ascii="Calibri" w:eastAsia="Calibri" w:hAnsi="Calibri" w:cs="Times New Roman"/>
      <w:lang w:eastAsia="en-US"/>
    </w:rPr>
  </w:style>
  <w:style w:type="paragraph" w:customStyle="1" w:styleId="D5A2D23B608945C189B1339A4ABB83AB6">
    <w:name w:val="D5A2D23B608945C189B1339A4ABB83AB6"/>
    <w:rsid w:val="0080088E"/>
    <w:rPr>
      <w:rFonts w:ascii="Calibri" w:eastAsia="Calibri" w:hAnsi="Calibri" w:cs="Times New Roman"/>
      <w:lang w:eastAsia="en-US"/>
    </w:rPr>
  </w:style>
  <w:style w:type="paragraph" w:customStyle="1" w:styleId="8D7D8B6776684FA38ED3E286C25747E05">
    <w:name w:val="8D7D8B6776684FA38ED3E286C25747E05"/>
    <w:rsid w:val="0080088E"/>
    <w:rPr>
      <w:rFonts w:ascii="Calibri" w:eastAsia="Calibri" w:hAnsi="Calibri" w:cs="Times New Roman"/>
      <w:lang w:eastAsia="en-US"/>
    </w:rPr>
  </w:style>
  <w:style w:type="paragraph" w:customStyle="1" w:styleId="6BF1384D63844A079C2E1E49796DBE7F5">
    <w:name w:val="6BF1384D63844A079C2E1E49796DBE7F5"/>
    <w:rsid w:val="0080088E"/>
    <w:rPr>
      <w:rFonts w:ascii="Calibri" w:eastAsia="Calibri" w:hAnsi="Calibri" w:cs="Times New Roman"/>
      <w:lang w:eastAsia="en-US"/>
    </w:rPr>
  </w:style>
  <w:style w:type="paragraph" w:customStyle="1" w:styleId="E965022AFCA548E193D4986551707C925">
    <w:name w:val="E965022AFCA548E193D4986551707C925"/>
    <w:rsid w:val="0080088E"/>
    <w:rPr>
      <w:rFonts w:ascii="Calibri" w:eastAsia="Calibri" w:hAnsi="Calibri" w:cs="Times New Roman"/>
      <w:lang w:eastAsia="en-US"/>
    </w:rPr>
  </w:style>
  <w:style w:type="paragraph" w:customStyle="1" w:styleId="8EE4B7F9C7454B4B8A2F4807674331FA5">
    <w:name w:val="8EE4B7F9C7454B4B8A2F4807674331FA5"/>
    <w:rsid w:val="0080088E"/>
    <w:rPr>
      <w:rFonts w:ascii="Calibri" w:eastAsia="Calibri" w:hAnsi="Calibri" w:cs="Times New Roman"/>
      <w:lang w:eastAsia="en-US"/>
    </w:rPr>
  </w:style>
  <w:style w:type="paragraph" w:customStyle="1" w:styleId="A202871ECEBC4559836D8F111C4E77531">
    <w:name w:val="A202871ECEBC4559836D8F111C4E77531"/>
    <w:rsid w:val="0080088E"/>
    <w:rPr>
      <w:rFonts w:ascii="Calibri" w:eastAsia="Calibri" w:hAnsi="Calibri" w:cs="Times New Roman"/>
      <w:lang w:eastAsia="en-US"/>
    </w:rPr>
  </w:style>
  <w:style w:type="paragraph" w:customStyle="1" w:styleId="2F418739044243269F84D0AE2B884B935">
    <w:name w:val="2F418739044243269F84D0AE2B884B935"/>
    <w:rsid w:val="0080088E"/>
    <w:rPr>
      <w:rFonts w:ascii="Calibri" w:eastAsia="Calibri" w:hAnsi="Calibri" w:cs="Times New Roman"/>
      <w:lang w:eastAsia="en-US"/>
    </w:rPr>
  </w:style>
  <w:style w:type="paragraph" w:customStyle="1" w:styleId="E39AD70ADFFC4E049F894F9ABBD16BA21">
    <w:name w:val="E39AD70ADFFC4E049F894F9ABBD16BA21"/>
    <w:rsid w:val="0080088E"/>
    <w:rPr>
      <w:rFonts w:ascii="Calibri" w:eastAsia="Calibri" w:hAnsi="Calibri" w:cs="Times New Roman"/>
      <w:lang w:eastAsia="en-US"/>
    </w:rPr>
  </w:style>
  <w:style w:type="paragraph" w:customStyle="1" w:styleId="836FF51E8F7D4248A89133C227BD3D405">
    <w:name w:val="836FF51E8F7D4248A89133C227BD3D405"/>
    <w:rsid w:val="0080088E"/>
    <w:rPr>
      <w:rFonts w:ascii="Calibri" w:eastAsia="Calibri" w:hAnsi="Calibri" w:cs="Times New Roman"/>
      <w:lang w:eastAsia="en-US"/>
    </w:rPr>
  </w:style>
  <w:style w:type="paragraph" w:customStyle="1" w:styleId="63599684AAE84EA1947F5E8B88797EF45">
    <w:name w:val="63599684AAE84EA1947F5E8B88797EF45"/>
    <w:rsid w:val="0080088E"/>
    <w:rPr>
      <w:rFonts w:ascii="Calibri" w:eastAsia="Calibri" w:hAnsi="Calibri" w:cs="Times New Roman"/>
      <w:lang w:eastAsia="en-US"/>
    </w:rPr>
  </w:style>
  <w:style w:type="paragraph" w:customStyle="1" w:styleId="7C1079FFAE1840B6996F21AD1B9756E46">
    <w:name w:val="7C1079FFAE1840B6996F21AD1B9756E46"/>
    <w:rsid w:val="006A2D0E"/>
    <w:rPr>
      <w:rFonts w:ascii="Calibri" w:eastAsia="Calibri" w:hAnsi="Calibri" w:cs="Times New Roman"/>
      <w:lang w:eastAsia="en-US"/>
    </w:rPr>
  </w:style>
  <w:style w:type="paragraph" w:customStyle="1" w:styleId="763A4CC0E1F446DB99E84006647C63187">
    <w:name w:val="763A4CC0E1F446DB99E84006647C63187"/>
    <w:rsid w:val="006A2D0E"/>
    <w:rPr>
      <w:rFonts w:ascii="Calibri" w:eastAsia="Calibri" w:hAnsi="Calibri" w:cs="Times New Roman"/>
      <w:lang w:eastAsia="en-US"/>
    </w:rPr>
  </w:style>
  <w:style w:type="paragraph" w:customStyle="1" w:styleId="AE70F5C07CB042E0AA3F7623836CE2637">
    <w:name w:val="AE70F5C07CB042E0AA3F7623836CE2637"/>
    <w:rsid w:val="006A2D0E"/>
    <w:rPr>
      <w:rFonts w:ascii="Calibri" w:eastAsia="Calibri" w:hAnsi="Calibri" w:cs="Times New Roman"/>
      <w:lang w:eastAsia="en-US"/>
    </w:rPr>
  </w:style>
  <w:style w:type="paragraph" w:customStyle="1" w:styleId="3CCD347F7FB3486BBBA749A062D63EB45">
    <w:name w:val="3CCD347F7FB3486BBBA749A062D63EB45"/>
    <w:rsid w:val="006A2D0E"/>
    <w:rPr>
      <w:rFonts w:ascii="Calibri" w:eastAsia="Calibri" w:hAnsi="Calibri" w:cs="Times New Roman"/>
      <w:lang w:eastAsia="en-US"/>
    </w:rPr>
  </w:style>
  <w:style w:type="paragraph" w:customStyle="1" w:styleId="4BC8A439AF654A93A019A52594C243537">
    <w:name w:val="4BC8A439AF654A93A019A52594C243537"/>
    <w:rsid w:val="006A2D0E"/>
    <w:rPr>
      <w:rFonts w:ascii="Calibri" w:eastAsia="Calibri" w:hAnsi="Calibri" w:cs="Times New Roman"/>
      <w:lang w:eastAsia="en-US"/>
    </w:rPr>
  </w:style>
  <w:style w:type="paragraph" w:customStyle="1" w:styleId="25EDCB09AEBD4099A43045B47E53E5F23">
    <w:name w:val="25EDCB09AEBD4099A43045B47E53E5F23"/>
    <w:rsid w:val="006A2D0E"/>
    <w:rPr>
      <w:rFonts w:ascii="Calibri" w:eastAsia="Calibri" w:hAnsi="Calibri" w:cs="Times New Roman"/>
      <w:lang w:eastAsia="en-US"/>
    </w:rPr>
  </w:style>
  <w:style w:type="paragraph" w:customStyle="1" w:styleId="EFAB00C90A75498AB83A36689CF458B17">
    <w:name w:val="EFAB00C90A75498AB83A36689CF458B17"/>
    <w:rsid w:val="006A2D0E"/>
    <w:rPr>
      <w:rFonts w:ascii="Calibri" w:eastAsia="Calibri" w:hAnsi="Calibri" w:cs="Times New Roman"/>
      <w:lang w:eastAsia="en-US"/>
    </w:rPr>
  </w:style>
  <w:style w:type="paragraph" w:customStyle="1" w:styleId="2863B6CE36534CD7B3B8F7B105F80C2F3">
    <w:name w:val="2863B6CE36534CD7B3B8F7B105F80C2F3"/>
    <w:rsid w:val="006A2D0E"/>
    <w:rPr>
      <w:rFonts w:ascii="Calibri" w:eastAsia="Calibri" w:hAnsi="Calibri" w:cs="Times New Roman"/>
      <w:lang w:eastAsia="en-US"/>
    </w:rPr>
  </w:style>
  <w:style w:type="paragraph" w:customStyle="1" w:styleId="D5A2D23B608945C189B1339A4ABB83AB7">
    <w:name w:val="D5A2D23B608945C189B1339A4ABB83AB7"/>
    <w:rsid w:val="006A2D0E"/>
    <w:rPr>
      <w:rFonts w:ascii="Calibri" w:eastAsia="Calibri" w:hAnsi="Calibri" w:cs="Times New Roman"/>
      <w:lang w:eastAsia="en-US"/>
    </w:rPr>
  </w:style>
  <w:style w:type="paragraph" w:customStyle="1" w:styleId="8D7D8B6776684FA38ED3E286C25747E06">
    <w:name w:val="8D7D8B6776684FA38ED3E286C25747E06"/>
    <w:rsid w:val="006A2D0E"/>
    <w:rPr>
      <w:rFonts w:ascii="Calibri" w:eastAsia="Calibri" w:hAnsi="Calibri" w:cs="Times New Roman"/>
      <w:lang w:eastAsia="en-US"/>
    </w:rPr>
  </w:style>
  <w:style w:type="paragraph" w:customStyle="1" w:styleId="6BF1384D63844A079C2E1E49796DBE7F6">
    <w:name w:val="6BF1384D63844A079C2E1E49796DBE7F6"/>
    <w:rsid w:val="006A2D0E"/>
    <w:rPr>
      <w:rFonts w:ascii="Calibri" w:eastAsia="Calibri" w:hAnsi="Calibri" w:cs="Times New Roman"/>
      <w:lang w:eastAsia="en-US"/>
    </w:rPr>
  </w:style>
  <w:style w:type="paragraph" w:customStyle="1" w:styleId="E965022AFCA548E193D4986551707C926">
    <w:name w:val="E965022AFCA548E193D4986551707C926"/>
    <w:rsid w:val="006A2D0E"/>
    <w:rPr>
      <w:rFonts w:ascii="Calibri" w:eastAsia="Calibri" w:hAnsi="Calibri" w:cs="Times New Roman"/>
      <w:lang w:eastAsia="en-US"/>
    </w:rPr>
  </w:style>
  <w:style w:type="paragraph" w:customStyle="1" w:styleId="8EE4B7F9C7454B4B8A2F4807674331FA6">
    <w:name w:val="8EE4B7F9C7454B4B8A2F4807674331FA6"/>
    <w:rsid w:val="006A2D0E"/>
    <w:rPr>
      <w:rFonts w:ascii="Calibri" w:eastAsia="Calibri" w:hAnsi="Calibri" w:cs="Times New Roman"/>
      <w:lang w:eastAsia="en-US"/>
    </w:rPr>
  </w:style>
  <w:style w:type="paragraph" w:customStyle="1" w:styleId="A202871ECEBC4559836D8F111C4E77532">
    <w:name w:val="A202871ECEBC4559836D8F111C4E77532"/>
    <w:rsid w:val="006A2D0E"/>
    <w:rPr>
      <w:rFonts w:ascii="Calibri" w:eastAsia="Calibri" w:hAnsi="Calibri" w:cs="Times New Roman"/>
      <w:lang w:eastAsia="en-US"/>
    </w:rPr>
  </w:style>
  <w:style w:type="paragraph" w:customStyle="1" w:styleId="2F418739044243269F84D0AE2B884B936">
    <w:name w:val="2F418739044243269F84D0AE2B884B936"/>
    <w:rsid w:val="006A2D0E"/>
    <w:rPr>
      <w:rFonts w:ascii="Calibri" w:eastAsia="Calibri" w:hAnsi="Calibri" w:cs="Times New Roman"/>
      <w:lang w:eastAsia="en-US"/>
    </w:rPr>
  </w:style>
  <w:style w:type="paragraph" w:customStyle="1" w:styleId="E39AD70ADFFC4E049F894F9ABBD16BA22">
    <w:name w:val="E39AD70ADFFC4E049F894F9ABBD16BA22"/>
    <w:rsid w:val="006A2D0E"/>
    <w:rPr>
      <w:rFonts w:ascii="Calibri" w:eastAsia="Calibri" w:hAnsi="Calibri" w:cs="Times New Roman"/>
      <w:lang w:eastAsia="en-US"/>
    </w:rPr>
  </w:style>
  <w:style w:type="paragraph" w:customStyle="1" w:styleId="836FF51E8F7D4248A89133C227BD3D406">
    <w:name w:val="836FF51E8F7D4248A89133C227BD3D406"/>
    <w:rsid w:val="006A2D0E"/>
    <w:rPr>
      <w:rFonts w:ascii="Calibri" w:eastAsia="Calibri" w:hAnsi="Calibri" w:cs="Times New Roman"/>
      <w:lang w:eastAsia="en-US"/>
    </w:rPr>
  </w:style>
  <w:style w:type="paragraph" w:customStyle="1" w:styleId="63599684AAE84EA1947F5E8B88797EF46">
    <w:name w:val="63599684AAE84EA1947F5E8B88797EF46"/>
    <w:rsid w:val="006A2D0E"/>
    <w:rPr>
      <w:rFonts w:ascii="Calibri" w:eastAsia="Calibri" w:hAnsi="Calibri" w:cs="Times New Roman"/>
      <w:lang w:eastAsia="en-US"/>
    </w:rPr>
  </w:style>
  <w:style w:type="paragraph" w:customStyle="1" w:styleId="338BC0E382014CEFAB889EC50F9C81C2">
    <w:name w:val="338BC0E382014CEFAB889EC50F9C81C2"/>
    <w:rsid w:val="006A2D0E"/>
  </w:style>
  <w:style w:type="paragraph" w:customStyle="1" w:styleId="7C1079FFAE1840B6996F21AD1B9756E47">
    <w:name w:val="7C1079FFAE1840B6996F21AD1B9756E47"/>
    <w:rsid w:val="006A2D0E"/>
    <w:rPr>
      <w:rFonts w:ascii="Calibri" w:eastAsia="Calibri" w:hAnsi="Calibri" w:cs="Times New Roman"/>
      <w:lang w:eastAsia="en-US"/>
    </w:rPr>
  </w:style>
  <w:style w:type="paragraph" w:customStyle="1" w:styleId="763A4CC0E1F446DB99E84006647C63188">
    <w:name w:val="763A4CC0E1F446DB99E84006647C63188"/>
    <w:rsid w:val="006A2D0E"/>
    <w:rPr>
      <w:rFonts w:ascii="Calibri" w:eastAsia="Calibri" w:hAnsi="Calibri" w:cs="Times New Roman"/>
      <w:lang w:eastAsia="en-US"/>
    </w:rPr>
  </w:style>
  <w:style w:type="paragraph" w:customStyle="1" w:styleId="AE70F5C07CB042E0AA3F7623836CE2638">
    <w:name w:val="AE70F5C07CB042E0AA3F7623836CE2638"/>
    <w:rsid w:val="006A2D0E"/>
    <w:rPr>
      <w:rFonts w:ascii="Calibri" w:eastAsia="Calibri" w:hAnsi="Calibri" w:cs="Times New Roman"/>
      <w:lang w:eastAsia="en-US"/>
    </w:rPr>
  </w:style>
  <w:style w:type="paragraph" w:customStyle="1" w:styleId="3CCD347F7FB3486BBBA749A062D63EB46">
    <w:name w:val="3CCD347F7FB3486BBBA749A062D63EB46"/>
    <w:rsid w:val="006A2D0E"/>
    <w:rPr>
      <w:rFonts w:ascii="Calibri" w:eastAsia="Calibri" w:hAnsi="Calibri" w:cs="Times New Roman"/>
      <w:lang w:eastAsia="en-US"/>
    </w:rPr>
  </w:style>
  <w:style w:type="paragraph" w:customStyle="1" w:styleId="4BC8A439AF654A93A019A52594C243538">
    <w:name w:val="4BC8A439AF654A93A019A52594C243538"/>
    <w:rsid w:val="006A2D0E"/>
    <w:rPr>
      <w:rFonts w:ascii="Calibri" w:eastAsia="Calibri" w:hAnsi="Calibri" w:cs="Times New Roman"/>
      <w:lang w:eastAsia="en-US"/>
    </w:rPr>
  </w:style>
  <w:style w:type="paragraph" w:customStyle="1" w:styleId="25EDCB09AEBD4099A43045B47E53E5F24">
    <w:name w:val="25EDCB09AEBD4099A43045B47E53E5F24"/>
    <w:rsid w:val="006A2D0E"/>
    <w:rPr>
      <w:rFonts w:ascii="Calibri" w:eastAsia="Calibri" w:hAnsi="Calibri" w:cs="Times New Roman"/>
      <w:lang w:eastAsia="en-US"/>
    </w:rPr>
  </w:style>
  <w:style w:type="paragraph" w:customStyle="1" w:styleId="EFAB00C90A75498AB83A36689CF458B18">
    <w:name w:val="EFAB00C90A75498AB83A36689CF458B18"/>
    <w:rsid w:val="006A2D0E"/>
    <w:rPr>
      <w:rFonts w:ascii="Calibri" w:eastAsia="Calibri" w:hAnsi="Calibri" w:cs="Times New Roman"/>
      <w:lang w:eastAsia="en-US"/>
    </w:rPr>
  </w:style>
  <w:style w:type="paragraph" w:customStyle="1" w:styleId="2863B6CE36534CD7B3B8F7B105F80C2F4">
    <w:name w:val="2863B6CE36534CD7B3B8F7B105F80C2F4"/>
    <w:rsid w:val="006A2D0E"/>
    <w:rPr>
      <w:rFonts w:ascii="Calibri" w:eastAsia="Calibri" w:hAnsi="Calibri" w:cs="Times New Roman"/>
      <w:lang w:eastAsia="en-US"/>
    </w:rPr>
  </w:style>
  <w:style w:type="paragraph" w:customStyle="1" w:styleId="D5A2D23B608945C189B1339A4ABB83AB8">
    <w:name w:val="D5A2D23B608945C189B1339A4ABB83AB8"/>
    <w:rsid w:val="006A2D0E"/>
    <w:rPr>
      <w:rFonts w:ascii="Calibri" w:eastAsia="Calibri" w:hAnsi="Calibri" w:cs="Times New Roman"/>
      <w:lang w:eastAsia="en-US"/>
    </w:rPr>
  </w:style>
  <w:style w:type="paragraph" w:customStyle="1" w:styleId="8D7D8B6776684FA38ED3E286C25747E07">
    <w:name w:val="8D7D8B6776684FA38ED3E286C25747E07"/>
    <w:rsid w:val="006A2D0E"/>
    <w:rPr>
      <w:rFonts w:ascii="Calibri" w:eastAsia="Calibri" w:hAnsi="Calibri" w:cs="Times New Roman"/>
      <w:lang w:eastAsia="en-US"/>
    </w:rPr>
  </w:style>
  <w:style w:type="paragraph" w:customStyle="1" w:styleId="6BF1384D63844A079C2E1E49796DBE7F7">
    <w:name w:val="6BF1384D63844A079C2E1E49796DBE7F7"/>
    <w:rsid w:val="006A2D0E"/>
    <w:rPr>
      <w:rFonts w:ascii="Calibri" w:eastAsia="Calibri" w:hAnsi="Calibri" w:cs="Times New Roman"/>
      <w:lang w:eastAsia="en-US"/>
    </w:rPr>
  </w:style>
  <w:style w:type="paragraph" w:customStyle="1" w:styleId="E965022AFCA548E193D4986551707C927">
    <w:name w:val="E965022AFCA548E193D4986551707C927"/>
    <w:rsid w:val="006A2D0E"/>
    <w:rPr>
      <w:rFonts w:ascii="Calibri" w:eastAsia="Calibri" w:hAnsi="Calibri" w:cs="Times New Roman"/>
      <w:lang w:eastAsia="en-US"/>
    </w:rPr>
  </w:style>
  <w:style w:type="paragraph" w:customStyle="1" w:styleId="8EE4B7F9C7454B4B8A2F4807674331FA7">
    <w:name w:val="8EE4B7F9C7454B4B8A2F4807674331FA7"/>
    <w:rsid w:val="006A2D0E"/>
    <w:rPr>
      <w:rFonts w:ascii="Calibri" w:eastAsia="Calibri" w:hAnsi="Calibri" w:cs="Times New Roman"/>
      <w:lang w:eastAsia="en-US"/>
    </w:rPr>
  </w:style>
  <w:style w:type="paragraph" w:customStyle="1" w:styleId="A202871ECEBC4559836D8F111C4E77533">
    <w:name w:val="A202871ECEBC4559836D8F111C4E77533"/>
    <w:rsid w:val="006A2D0E"/>
    <w:rPr>
      <w:rFonts w:ascii="Calibri" w:eastAsia="Calibri" w:hAnsi="Calibri" w:cs="Times New Roman"/>
      <w:lang w:eastAsia="en-US"/>
    </w:rPr>
  </w:style>
  <w:style w:type="paragraph" w:customStyle="1" w:styleId="2F418739044243269F84D0AE2B884B937">
    <w:name w:val="2F418739044243269F84D0AE2B884B937"/>
    <w:rsid w:val="006A2D0E"/>
    <w:rPr>
      <w:rFonts w:ascii="Calibri" w:eastAsia="Calibri" w:hAnsi="Calibri" w:cs="Times New Roman"/>
      <w:lang w:eastAsia="en-US"/>
    </w:rPr>
  </w:style>
  <w:style w:type="paragraph" w:customStyle="1" w:styleId="E39AD70ADFFC4E049F894F9ABBD16BA23">
    <w:name w:val="E39AD70ADFFC4E049F894F9ABBD16BA23"/>
    <w:rsid w:val="006A2D0E"/>
    <w:rPr>
      <w:rFonts w:ascii="Calibri" w:eastAsia="Calibri" w:hAnsi="Calibri" w:cs="Times New Roman"/>
      <w:lang w:eastAsia="en-US"/>
    </w:rPr>
  </w:style>
  <w:style w:type="paragraph" w:customStyle="1" w:styleId="836FF51E8F7D4248A89133C227BD3D407">
    <w:name w:val="836FF51E8F7D4248A89133C227BD3D407"/>
    <w:rsid w:val="006A2D0E"/>
    <w:rPr>
      <w:rFonts w:ascii="Calibri" w:eastAsia="Calibri" w:hAnsi="Calibri" w:cs="Times New Roman"/>
      <w:lang w:eastAsia="en-US"/>
    </w:rPr>
  </w:style>
  <w:style w:type="paragraph" w:customStyle="1" w:styleId="63599684AAE84EA1947F5E8B88797EF47">
    <w:name w:val="63599684AAE84EA1947F5E8B88797EF47"/>
    <w:rsid w:val="006A2D0E"/>
    <w:rPr>
      <w:rFonts w:ascii="Calibri" w:eastAsia="Calibri" w:hAnsi="Calibri" w:cs="Times New Roman"/>
      <w:lang w:eastAsia="en-US"/>
    </w:rPr>
  </w:style>
  <w:style w:type="paragraph" w:customStyle="1" w:styleId="7C1079FFAE1840B6996F21AD1B9756E48">
    <w:name w:val="7C1079FFAE1840B6996F21AD1B9756E48"/>
    <w:rsid w:val="004E1EDE"/>
    <w:rPr>
      <w:rFonts w:ascii="Calibri" w:eastAsia="Calibri" w:hAnsi="Calibri" w:cs="Times New Roman"/>
      <w:lang w:eastAsia="en-US"/>
    </w:rPr>
  </w:style>
  <w:style w:type="paragraph" w:customStyle="1" w:styleId="763A4CC0E1F446DB99E84006647C63189">
    <w:name w:val="763A4CC0E1F446DB99E84006647C63189"/>
    <w:rsid w:val="004E1EDE"/>
    <w:rPr>
      <w:rFonts w:ascii="Calibri" w:eastAsia="Calibri" w:hAnsi="Calibri" w:cs="Times New Roman"/>
      <w:lang w:eastAsia="en-US"/>
    </w:rPr>
  </w:style>
  <w:style w:type="paragraph" w:customStyle="1" w:styleId="AE70F5C07CB042E0AA3F7623836CE2639">
    <w:name w:val="AE70F5C07CB042E0AA3F7623836CE2639"/>
    <w:rsid w:val="004E1EDE"/>
    <w:rPr>
      <w:rFonts w:ascii="Calibri" w:eastAsia="Calibri" w:hAnsi="Calibri" w:cs="Times New Roman"/>
      <w:lang w:eastAsia="en-US"/>
    </w:rPr>
  </w:style>
  <w:style w:type="paragraph" w:customStyle="1" w:styleId="A865BEAB53F64E2AB805D2E3C82B4F68">
    <w:name w:val="A865BEAB53F64E2AB805D2E3C82B4F68"/>
    <w:rsid w:val="004E1EDE"/>
    <w:rPr>
      <w:rFonts w:ascii="Calibri" w:eastAsia="Calibri" w:hAnsi="Calibri" w:cs="Times New Roman"/>
      <w:lang w:eastAsia="en-US"/>
    </w:rPr>
  </w:style>
  <w:style w:type="paragraph" w:customStyle="1" w:styleId="3BA7036DE0294FDC9C47778586432910">
    <w:name w:val="3BA7036DE0294FDC9C47778586432910"/>
    <w:rsid w:val="004E1EDE"/>
    <w:rPr>
      <w:rFonts w:ascii="Calibri" w:eastAsia="Calibri" w:hAnsi="Calibri" w:cs="Times New Roman"/>
      <w:lang w:eastAsia="en-US"/>
    </w:rPr>
  </w:style>
  <w:style w:type="paragraph" w:customStyle="1" w:styleId="3CCD347F7FB3486BBBA749A062D63EB47">
    <w:name w:val="3CCD347F7FB3486BBBA749A062D63EB47"/>
    <w:rsid w:val="004E1EDE"/>
    <w:rPr>
      <w:rFonts w:ascii="Calibri" w:eastAsia="Calibri" w:hAnsi="Calibri" w:cs="Times New Roman"/>
      <w:lang w:eastAsia="en-US"/>
    </w:rPr>
  </w:style>
  <w:style w:type="paragraph" w:customStyle="1" w:styleId="4BC8A439AF654A93A019A52594C243539">
    <w:name w:val="4BC8A439AF654A93A019A52594C243539"/>
    <w:rsid w:val="004E1EDE"/>
    <w:rPr>
      <w:rFonts w:ascii="Calibri" w:eastAsia="Calibri" w:hAnsi="Calibri" w:cs="Times New Roman"/>
      <w:lang w:eastAsia="en-US"/>
    </w:rPr>
  </w:style>
  <w:style w:type="paragraph" w:customStyle="1" w:styleId="25EDCB09AEBD4099A43045B47E53E5F25">
    <w:name w:val="25EDCB09AEBD4099A43045B47E53E5F25"/>
    <w:rsid w:val="004E1EDE"/>
    <w:rPr>
      <w:rFonts w:ascii="Calibri" w:eastAsia="Calibri" w:hAnsi="Calibri" w:cs="Times New Roman"/>
      <w:lang w:eastAsia="en-US"/>
    </w:rPr>
  </w:style>
  <w:style w:type="paragraph" w:customStyle="1" w:styleId="EFAB00C90A75498AB83A36689CF458B19">
    <w:name w:val="EFAB00C90A75498AB83A36689CF458B19"/>
    <w:rsid w:val="004E1EDE"/>
    <w:rPr>
      <w:rFonts w:ascii="Calibri" w:eastAsia="Calibri" w:hAnsi="Calibri" w:cs="Times New Roman"/>
      <w:lang w:eastAsia="en-US"/>
    </w:rPr>
  </w:style>
  <w:style w:type="paragraph" w:customStyle="1" w:styleId="2863B6CE36534CD7B3B8F7B105F80C2F5">
    <w:name w:val="2863B6CE36534CD7B3B8F7B105F80C2F5"/>
    <w:rsid w:val="004E1EDE"/>
    <w:rPr>
      <w:rFonts w:ascii="Calibri" w:eastAsia="Calibri" w:hAnsi="Calibri" w:cs="Times New Roman"/>
      <w:lang w:eastAsia="en-US"/>
    </w:rPr>
  </w:style>
  <w:style w:type="paragraph" w:customStyle="1" w:styleId="D5A2D23B608945C189B1339A4ABB83AB9">
    <w:name w:val="D5A2D23B608945C189B1339A4ABB83AB9"/>
    <w:rsid w:val="004E1EDE"/>
    <w:rPr>
      <w:rFonts w:ascii="Calibri" w:eastAsia="Calibri" w:hAnsi="Calibri" w:cs="Times New Roman"/>
      <w:lang w:eastAsia="en-US"/>
    </w:rPr>
  </w:style>
  <w:style w:type="paragraph" w:customStyle="1" w:styleId="7C1079FFAE1840B6996F21AD1B9756E49">
    <w:name w:val="7C1079FFAE1840B6996F21AD1B9756E49"/>
    <w:rsid w:val="004E1EDE"/>
    <w:rPr>
      <w:rFonts w:ascii="Calibri" w:eastAsia="Calibri" w:hAnsi="Calibri" w:cs="Times New Roman"/>
      <w:lang w:eastAsia="en-US"/>
    </w:rPr>
  </w:style>
  <w:style w:type="paragraph" w:customStyle="1" w:styleId="763A4CC0E1F446DB99E84006647C631810">
    <w:name w:val="763A4CC0E1F446DB99E84006647C631810"/>
    <w:rsid w:val="004E1EDE"/>
    <w:rPr>
      <w:rFonts w:ascii="Calibri" w:eastAsia="Calibri" w:hAnsi="Calibri" w:cs="Times New Roman"/>
      <w:lang w:eastAsia="en-US"/>
    </w:rPr>
  </w:style>
  <w:style w:type="paragraph" w:customStyle="1" w:styleId="AE70F5C07CB042E0AA3F7623836CE26310">
    <w:name w:val="AE70F5C07CB042E0AA3F7623836CE26310"/>
    <w:rsid w:val="004E1EDE"/>
    <w:rPr>
      <w:rFonts w:ascii="Calibri" w:eastAsia="Calibri" w:hAnsi="Calibri" w:cs="Times New Roman"/>
      <w:lang w:eastAsia="en-US"/>
    </w:rPr>
  </w:style>
  <w:style w:type="paragraph" w:customStyle="1" w:styleId="A865BEAB53F64E2AB805D2E3C82B4F681">
    <w:name w:val="A865BEAB53F64E2AB805D2E3C82B4F681"/>
    <w:rsid w:val="004E1EDE"/>
    <w:rPr>
      <w:rFonts w:ascii="Calibri" w:eastAsia="Calibri" w:hAnsi="Calibri" w:cs="Times New Roman"/>
      <w:lang w:eastAsia="en-US"/>
    </w:rPr>
  </w:style>
  <w:style w:type="paragraph" w:customStyle="1" w:styleId="3CCD347F7FB3486BBBA749A062D63EB48">
    <w:name w:val="3CCD347F7FB3486BBBA749A062D63EB48"/>
    <w:rsid w:val="004E1EDE"/>
    <w:rPr>
      <w:rFonts w:ascii="Calibri" w:eastAsia="Calibri" w:hAnsi="Calibri" w:cs="Times New Roman"/>
      <w:lang w:eastAsia="en-US"/>
    </w:rPr>
  </w:style>
  <w:style w:type="paragraph" w:customStyle="1" w:styleId="4BC8A439AF654A93A019A52594C2435310">
    <w:name w:val="4BC8A439AF654A93A019A52594C2435310"/>
    <w:rsid w:val="004E1EDE"/>
    <w:rPr>
      <w:rFonts w:ascii="Calibri" w:eastAsia="Calibri" w:hAnsi="Calibri" w:cs="Times New Roman"/>
      <w:lang w:eastAsia="en-US"/>
    </w:rPr>
  </w:style>
  <w:style w:type="paragraph" w:customStyle="1" w:styleId="25EDCB09AEBD4099A43045B47E53E5F26">
    <w:name w:val="25EDCB09AEBD4099A43045B47E53E5F26"/>
    <w:rsid w:val="004E1EDE"/>
    <w:rPr>
      <w:rFonts w:ascii="Calibri" w:eastAsia="Calibri" w:hAnsi="Calibri" w:cs="Times New Roman"/>
      <w:lang w:eastAsia="en-US"/>
    </w:rPr>
  </w:style>
  <w:style w:type="paragraph" w:customStyle="1" w:styleId="EFAB00C90A75498AB83A36689CF458B110">
    <w:name w:val="EFAB00C90A75498AB83A36689CF458B110"/>
    <w:rsid w:val="004E1EDE"/>
    <w:rPr>
      <w:rFonts w:ascii="Calibri" w:eastAsia="Calibri" w:hAnsi="Calibri" w:cs="Times New Roman"/>
      <w:lang w:eastAsia="en-US"/>
    </w:rPr>
  </w:style>
  <w:style w:type="paragraph" w:customStyle="1" w:styleId="2863B6CE36534CD7B3B8F7B105F80C2F6">
    <w:name w:val="2863B6CE36534CD7B3B8F7B105F80C2F6"/>
    <w:rsid w:val="004E1EDE"/>
    <w:rPr>
      <w:rFonts w:ascii="Calibri" w:eastAsia="Calibri" w:hAnsi="Calibri" w:cs="Times New Roman"/>
      <w:lang w:eastAsia="en-US"/>
    </w:rPr>
  </w:style>
  <w:style w:type="paragraph" w:customStyle="1" w:styleId="D5A2D23B608945C189B1339A4ABB83AB10">
    <w:name w:val="D5A2D23B608945C189B1339A4ABB83AB10"/>
    <w:rsid w:val="004E1EDE"/>
    <w:rPr>
      <w:rFonts w:ascii="Calibri" w:eastAsia="Calibri" w:hAnsi="Calibri" w:cs="Times New Roman"/>
      <w:lang w:eastAsia="en-US"/>
    </w:rPr>
  </w:style>
  <w:style w:type="paragraph" w:customStyle="1" w:styleId="7C1079FFAE1840B6996F21AD1B9756E410">
    <w:name w:val="7C1079FFAE1840B6996F21AD1B9756E410"/>
    <w:rsid w:val="004E1EDE"/>
    <w:rPr>
      <w:rFonts w:ascii="Calibri" w:eastAsia="Calibri" w:hAnsi="Calibri" w:cs="Times New Roman"/>
      <w:lang w:eastAsia="en-US"/>
    </w:rPr>
  </w:style>
  <w:style w:type="paragraph" w:customStyle="1" w:styleId="763A4CC0E1F446DB99E84006647C631811">
    <w:name w:val="763A4CC0E1F446DB99E84006647C631811"/>
    <w:rsid w:val="004E1EDE"/>
    <w:rPr>
      <w:rFonts w:ascii="Calibri" w:eastAsia="Calibri" w:hAnsi="Calibri" w:cs="Times New Roman"/>
      <w:lang w:eastAsia="en-US"/>
    </w:rPr>
  </w:style>
  <w:style w:type="paragraph" w:customStyle="1" w:styleId="AE70F5C07CB042E0AA3F7623836CE26311">
    <w:name w:val="AE70F5C07CB042E0AA3F7623836CE26311"/>
    <w:rsid w:val="004E1EDE"/>
    <w:rPr>
      <w:rFonts w:ascii="Calibri" w:eastAsia="Calibri" w:hAnsi="Calibri" w:cs="Times New Roman"/>
      <w:lang w:eastAsia="en-US"/>
    </w:rPr>
  </w:style>
  <w:style w:type="paragraph" w:customStyle="1" w:styleId="D23CE77A72F947E2BCE3B1BF776FFEDF">
    <w:name w:val="D23CE77A72F947E2BCE3B1BF776FFEDF"/>
    <w:rsid w:val="004E1EDE"/>
    <w:rPr>
      <w:rFonts w:ascii="Calibri" w:eastAsia="Calibri" w:hAnsi="Calibri" w:cs="Times New Roman"/>
      <w:lang w:eastAsia="en-US"/>
    </w:rPr>
  </w:style>
  <w:style w:type="paragraph" w:customStyle="1" w:styleId="A865BEAB53F64E2AB805D2E3C82B4F682">
    <w:name w:val="A865BEAB53F64E2AB805D2E3C82B4F682"/>
    <w:rsid w:val="004E1EDE"/>
    <w:rPr>
      <w:rFonts w:ascii="Calibri" w:eastAsia="Calibri" w:hAnsi="Calibri" w:cs="Times New Roman"/>
      <w:lang w:eastAsia="en-US"/>
    </w:rPr>
  </w:style>
  <w:style w:type="paragraph" w:customStyle="1" w:styleId="3CCD347F7FB3486BBBA749A062D63EB49">
    <w:name w:val="3CCD347F7FB3486BBBA749A062D63EB49"/>
    <w:rsid w:val="004E1EDE"/>
    <w:rPr>
      <w:rFonts w:ascii="Calibri" w:eastAsia="Calibri" w:hAnsi="Calibri" w:cs="Times New Roman"/>
      <w:lang w:eastAsia="en-US"/>
    </w:rPr>
  </w:style>
  <w:style w:type="paragraph" w:customStyle="1" w:styleId="4BC8A439AF654A93A019A52594C2435311">
    <w:name w:val="4BC8A439AF654A93A019A52594C2435311"/>
    <w:rsid w:val="004E1EDE"/>
    <w:rPr>
      <w:rFonts w:ascii="Calibri" w:eastAsia="Calibri" w:hAnsi="Calibri" w:cs="Times New Roman"/>
      <w:lang w:eastAsia="en-US"/>
    </w:rPr>
  </w:style>
  <w:style w:type="paragraph" w:customStyle="1" w:styleId="25EDCB09AEBD4099A43045B47E53E5F27">
    <w:name w:val="25EDCB09AEBD4099A43045B47E53E5F27"/>
    <w:rsid w:val="004E1EDE"/>
    <w:rPr>
      <w:rFonts w:ascii="Calibri" w:eastAsia="Calibri" w:hAnsi="Calibri" w:cs="Times New Roman"/>
      <w:lang w:eastAsia="en-US"/>
    </w:rPr>
  </w:style>
  <w:style w:type="paragraph" w:customStyle="1" w:styleId="EFAB00C90A75498AB83A36689CF458B111">
    <w:name w:val="EFAB00C90A75498AB83A36689CF458B111"/>
    <w:rsid w:val="004E1EDE"/>
    <w:rPr>
      <w:rFonts w:ascii="Calibri" w:eastAsia="Calibri" w:hAnsi="Calibri" w:cs="Times New Roman"/>
      <w:lang w:eastAsia="en-US"/>
    </w:rPr>
  </w:style>
  <w:style w:type="paragraph" w:customStyle="1" w:styleId="2863B6CE36534CD7B3B8F7B105F80C2F7">
    <w:name w:val="2863B6CE36534CD7B3B8F7B105F80C2F7"/>
    <w:rsid w:val="004E1EDE"/>
    <w:rPr>
      <w:rFonts w:ascii="Calibri" w:eastAsia="Calibri" w:hAnsi="Calibri" w:cs="Times New Roman"/>
      <w:lang w:eastAsia="en-US"/>
    </w:rPr>
  </w:style>
  <w:style w:type="paragraph" w:customStyle="1" w:styleId="D5A2D23B608945C189B1339A4ABB83AB11">
    <w:name w:val="D5A2D23B608945C189B1339A4ABB83AB11"/>
    <w:rsid w:val="004E1EDE"/>
    <w:rPr>
      <w:rFonts w:ascii="Calibri" w:eastAsia="Calibri" w:hAnsi="Calibri" w:cs="Times New Roman"/>
      <w:lang w:eastAsia="en-US"/>
    </w:rPr>
  </w:style>
  <w:style w:type="paragraph" w:customStyle="1" w:styleId="FE0C60AA4E04453FB2E8A0399C8C29CE">
    <w:name w:val="FE0C60AA4E04453FB2E8A0399C8C29CE"/>
    <w:rsid w:val="002F743A"/>
  </w:style>
  <w:style w:type="paragraph" w:customStyle="1" w:styleId="7C1079FFAE1840B6996F21AD1B9756E411">
    <w:name w:val="7C1079FFAE1840B6996F21AD1B9756E411"/>
    <w:rsid w:val="002F743A"/>
    <w:rPr>
      <w:rFonts w:ascii="Calibri" w:eastAsia="Calibri" w:hAnsi="Calibri" w:cs="Times New Roman"/>
      <w:lang w:eastAsia="en-US"/>
    </w:rPr>
  </w:style>
  <w:style w:type="paragraph" w:customStyle="1" w:styleId="763A4CC0E1F446DB99E84006647C631812">
    <w:name w:val="763A4CC0E1F446DB99E84006647C631812"/>
    <w:rsid w:val="002F743A"/>
    <w:rPr>
      <w:rFonts w:ascii="Calibri" w:eastAsia="Calibri" w:hAnsi="Calibri" w:cs="Times New Roman"/>
      <w:lang w:eastAsia="en-US"/>
    </w:rPr>
  </w:style>
  <w:style w:type="paragraph" w:customStyle="1" w:styleId="AE70F5C07CB042E0AA3F7623836CE26312">
    <w:name w:val="AE70F5C07CB042E0AA3F7623836CE26312"/>
    <w:rsid w:val="002F743A"/>
    <w:rPr>
      <w:rFonts w:ascii="Calibri" w:eastAsia="Calibri" w:hAnsi="Calibri" w:cs="Times New Roman"/>
      <w:lang w:eastAsia="en-US"/>
    </w:rPr>
  </w:style>
  <w:style w:type="paragraph" w:customStyle="1" w:styleId="D23CE77A72F947E2BCE3B1BF776FFEDF1">
    <w:name w:val="D23CE77A72F947E2BCE3B1BF776FFEDF1"/>
    <w:rsid w:val="002F743A"/>
    <w:rPr>
      <w:rFonts w:ascii="Calibri" w:eastAsia="Calibri" w:hAnsi="Calibri" w:cs="Times New Roman"/>
      <w:lang w:eastAsia="en-US"/>
    </w:rPr>
  </w:style>
  <w:style w:type="paragraph" w:customStyle="1" w:styleId="A865BEAB53F64E2AB805D2E3C82B4F683">
    <w:name w:val="A865BEAB53F64E2AB805D2E3C82B4F683"/>
    <w:rsid w:val="002F743A"/>
    <w:rPr>
      <w:rFonts w:ascii="Calibri" w:eastAsia="Calibri" w:hAnsi="Calibri" w:cs="Times New Roman"/>
      <w:lang w:eastAsia="en-US"/>
    </w:rPr>
  </w:style>
  <w:style w:type="paragraph" w:customStyle="1" w:styleId="3CCD347F7FB3486BBBA749A062D63EB410">
    <w:name w:val="3CCD347F7FB3486BBBA749A062D63EB410"/>
    <w:rsid w:val="002F743A"/>
    <w:rPr>
      <w:rFonts w:ascii="Calibri" w:eastAsia="Calibri" w:hAnsi="Calibri" w:cs="Times New Roman"/>
      <w:lang w:eastAsia="en-US"/>
    </w:rPr>
  </w:style>
  <w:style w:type="paragraph" w:customStyle="1" w:styleId="4BC8A439AF654A93A019A52594C2435312">
    <w:name w:val="4BC8A439AF654A93A019A52594C2435312"/>
    <w:rsid w:val="002F743A"/>
    <w:rPr>
      <w:rFonts w:ascii="Calibri" w:eastAsia="Calibri" w:hAnsi="Calibri" w:cs="Times New Roman"/>
      <w:lang w:eastAsia="en-US"/>
    </w:rPr>
  </w:style>
  <w:style w:type="paragraph" w:customStyle="1" w:styleId="25EDCB09AEBD4099A43045B47E53E5F28">
    <w:name w:val="25EDCB09AEBD4099A43045B47E53E5F28"/>
    <w:rsid w:val="002F743A"/>
    <w:rPr>
      <w:rFonts w:ascii="Calibri" w:eastAsia="Calibri" w:hAnsi="Calibri" w:cs="Times New Roman"/>
      <w:lang w:eastAsia="en-US"/>
    </w:rPr>
  </w:style>
  <w:style w:type="paragraph" w:customStyle="1" w:styleId="EFAB00C90A75498AB83A36689CF458B112">
    <w:name w:val="EFAB00C90A75498AB83A36689CF458B112"/>
    <w:rsid w:val="002F743A"/>
    <w:rPr>
      <w:rFonts w:ascii="Calibri" w:eastAsia="Calibri" w:hAnsi="Calibri" w:cs="Times New Roman"/>
      <w:lang w:eastAsia="en-US"/>
    </w:rPr>
  </w:style>
  <w:style w:type="paragraph" w:customStyle="1" w:styleId="2863B6CE36534CD7B3B8F7B105F80C2F8">
    <w:name w:val="2863B6CE36534CD7B3B8F7B105F80C2F8"/>
    <w:rsid w:val="002F743A"/>
    <w:rPr>
      <w:rFonts w:ascii="Calibri" w:eastAsia="Calibri" w:hAnsi="Calibri" w:cs="Times New Roman"/>
      <w:lang w:eastAsia="en-US"/>
    </w:rPr>
  </w:style>
  <w:style w:type="paragraph" w:customStyle="1" w:styleId="D5A2D23B608945C189B1339A4ABB83AB12">
    <w:name w:val="D5A2D23B608945C189B1339A4ABB83AB12"/>
    <w:rsid w:val="002F743A"/>
    <w:rPr>
      <w:rFonts w:ascii="Calibri" w:eastAsia="Calibri" w:hAnsi="Calibri" w:cs="Times New Roman"/>
      <w:lang w:eastAsia="en-US"/>
    </w:rPr>
  </w:style>
  <w:style w:type="paragraph" w:customStyle="1" w:styleId="FE0C60AA4E04453FB2E8A0399C8C29CE1">
    <w:name w:val="FE0C60AA4E04453FB2E8A0399C8C29CE1"/>
    <w:rsid w:val="002F743A"/>
    <w:rPr>
      <w:rFonts w:ascii="Calibri" w:eastAsia="Calibri" w:hAnsi="Calibri" w:cs="Times New Roman"/>
      <w:lang w:eastAsia="en-US"/>
    </w:rPr>
  </w:style>
  <w:style w:type="paragraph" w:customStyle="1" w:styleId="D7EE9864E3914440BE63D8AD4EB11BCC">
    <w:name w:val="D7EE9864E3914440BE63D8AD4EB11BCC"/>
    <w:rsid w:val="00433B1B"/>
  </w:style>
  <w:style w:type="paragraph" w:customStyle="1" w:styleId="3AF6C37854F0428FA7A641EF4BC1EFD9">
    <w:name w:val="3AF6C37854F0428FA7A641EF4BC1EFD9"/>
    <w:rsid w:val="006017DF"/>
  </w:style>
  <w:style w:type="paragraph" w:customStyle="1" w:styleId="6263049C0CB241689D72515EF654680A">
    <w:name w:val="6263049C0CB241689D72515EF654680A"/>
    <w:rsid w:val="006017DF"/>
  </w:style>
  <w:style w:type="paragraph" w:customStyle="1" w:styleId="2E59F26AB83F43A39136DDA654C45935">
    <w:name w:val="2E59F26AB83F43A39136DDA654C45935"/>
    <w:rsid w:val="00175735"/>
    <w:rPr>
      <w:rFonts w:ascii="Calibri" w:eastAsia="Calibri" w:hAnsi="Calibri" w:cs="Times New Roman"/>
      <w:lang w:eastAsia="en-US"/>
    </w:rPr>
  </w:style>
  <w:style w:type="paragraph" w:customStyle="1" w:styleId="2C08FE2DB3C748769D8E8CC10E6AA5C9">
    <w:name w:val="2C08FE2DB3C748769D8E8CC10E6AA5C9"/>
    <w:rsid w:val="00175735"/>
    <w:rPr>
      <w:rFonts w:ascii="Calibri" w:eastAsia="Calibri" w:hAnsi="Calibri" w:cs="Times New Roman"/>
      <w:lang w:eastAsia="en-US"/>
    </w:rPr>
  </w:style>
  <w:style w:type="paragraph" w:customStyle="1" w:styleId="FF1DEBCAFF624038929FE1834F316392">
    <w:name w:val="FF1DEBCAFF624038929FE1834F316392"/>
    <w:rsid w:val="001F4C5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2652-902E-4607-8B8F-45091686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michael.broadbent@amilia.com</dc:creator>
  <cp:keywords/>
  <dc:description/>
  <cp:lastModifiedBy>Michele Friedman</cp:lastModifiedBy>
  <cp:revision>2</cp:revision>
  <cp:lastPrinted>2023-12-08T20:23:00Z</cp:lastPrinted>
  <dcterms:created xsi:type="dcterms:W3CDTF">2024-08-30T18:40:00Z</dcterms:created>
  <dcterms:modified xsi:type="dcterms:W3CDTF">2024-08-30T18:40:00Z</dcterms:modified>
</cp:coreProperties>
</file>